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B8" w:rsidRPr="006E316E" w:rsidRDefault="00992AAB" w:rsidP="008A7CE9">
      <w:pPr>
        <w:pStyle w:val="Zkladntext2"/>
        <w:tabs>
          <w:tab w:val="left" w:pos="2410"/>
          <w:tab w:val="left" w:pos="6480"/>
          <w:tab w:val="left" w:pos="6660"/>
        </w:tabs>
        <w:jc w:val="center"/>
        <w:rPr>
          <w:rFonts w:ascii="Garamond" w:hAnsi="Garamond"/>
          <w:b/>
          <w:sz w:val="36"/>
          <w:szCs w:val="36"/>
        </w:rPr>
      </w:pPr>
      <w:r w:rsidRPr="006E316E">
        <w:rPr>
          <w:rFonts w:ascii="Garamond" w:hAnsi="Garamond"/>
          <w:b/>
          <w:sz w:val="36"/>
          <w:szCs w:val="36"/>
        </w:rPr>
        <w:t>KRYCÍ LIST NABÍDKY</w:t>
      </w:r>
    </w:p>
    <w:p w:rsidR="00A22CB8" w:rsidRPr="006E316E" w:rsidRDefault="00A22CB8" w:rsidP="00A22CB8">
      <w:pPr>
        <w:pStyle w:val="Nadpis1"/>
        <w:jc w:val="left"/>
        <w:rPr>
          <w:rFonts w:ascii="Garamond" w:hAnsi="Garamond"/>
          <w:b w:val="0"/>
          <w:sz w:val="26"/>
        </w:rPr>
      </w:pPr>
    </w:p>
    <w:p w:rsidR="00ED5EFC" w:rsidRPr="00817660" w:rsidRDefault="00891CB6" w:rsidP="00ED5EFC">
      <w:pPr>
        <w:pStyle w:val="Zkladntext"/>
        <w:tabs>
          <w:tab w:val="left" w:pos="1260"/>
        </w:tabs>
        <w:spacing w:after="0"/>
        <w:rPr>
          <w:rFonts w:ascii="Garamond" w:hAnsi="Garamond"/>
        </w:rPr>
      </w:pPr>
      <w:r w:rsidRPr="00817660">
        <w:rPr>
          <w:rFonts w:ascii="Garamond" w:hAnsi="Garamond"/>
        </w:rPr>
        <w:t>Název zakázky:</w:t>
      </w:r>
      <w:r w:rsidR="008A7CE9" w:rsidRPr="00817660">
        <w:rPr>
          <w:rFonts w:ascii="Garamond" w:hAnsi="Garamond"/>
        </w:rPr>
        <w:t xml:space="preserve"> </w:t>
      </w:r>
    </w:p>
    <w:p w:rsidR="00ED5EFC" w:rsidRPr="00817660" w:rsidRDefault="00ED5EFC" w:rsidP="006E316E">
      <w:pPr>
        <w:pStyle w:val="Zkladntext"/>
        <w:tabs>
          <w:tab w:val="left" w:pos="1260"/>
        </w:tabs>
        <w:spacing w:after="0"/>
        <w:jc w:val="both"/>
        <w:rPr>
          <w:rFonts w:ascii="Garamond" w:hAnsi="Garamond"/>
          <w:b/>
          <w:kern w:val="32"/>
        </w:rPr>
      </w:pPr>
      <w:r w:rsidRPr="00817660">
        <w:rPr>
          <w:rFonts w:ascii="Garamond" w:hAnsi="Garamond"/>
          <w:b/>
          <w:kern w:val="32"/>
        </w:rPr>
        <w:t xml:space="preserve">„Rámcová smlouva na dodávku kancelářských potřeb pro Nejvyšší správní soud pro rok 2012“  </w:t>
      </w:r>
    </w:p>
    <w:p w:rsidR="00A22CB8" w:rsidRPr="00817660" w:rsidRDefault="00A22CB8" w:rsidP="002D5D12">
      <w:pPr>
        <w:pStyle w:val="Nadpis1"/>
        <w:ind w:left="1980" w:hanging="1980"/>
        <w:jc w:val="both"/>
        <w:rPr>
          <w:rFonts w:ascii="Garamond" w:hAnsi="Garamond"/>
          <w:caps/>
          <w:sz w:val="24"/>
        </w:rPr>
      </w:pPr>
    </w:p>
    <w:p w:rsidR="004E7A15" w:rsidRPr="00817660" w:rsidRDefault="004E7A15" w:rsidP="00817660">
      <w:pPr>
        <w:pStyle w:val="Zkladntext2"/>
        <w:ind w:left="-142"/>
        <w:rPr>
          <w:rFonts w:ascii="Garamond" w:hAnsi="Garamond"/>
          <w:b/>
        </w:rPr>
      </w:pPr>
    </w:p>
    <w:p w:rsidR="00A22CB8" w:rsidRPr="00817660" w:rsidRDefault="00A22CB8" w:rsidP="00A22CB8">
      <w:pPr>
        <w:pStyle w:val="Zkladntext2"/>
        <w:rPr>
          <w:rFonts w:ascii="Garamond" w:hAnsi="Garamond"/>
        </w:rPr>
      </w:pPr>
      <w:r w:rsidRPr="00817660">
        <w:rPr>
          <w:rFonts w:ascii="Garamond" w:hAnsi="Garamond"/>
        </w:rPr>
        <w:t>Zadavatel:</w:t>
      </w:r>
    </w:p>
    <w:p w:rsidR="00BF0CA7" w:rsidRPr="00817660" w:rsidRDefault="00A22CB8" w:rsidP="00773155">
      <w:pPr>
        <w:jc w:val="both"/>
        <w:rPr>
          <w:rFonts w:ascii="Garamond" w:hAnsi="Garamond"/>
        </w:rPr>
      </w:pPr>
      <w:r w:rsidRPr="00817660">
        <w:rPr>
          <w:rFonts w:ascii="Garamond" w:hAnsi="Garamond"/>
        </w:rPr>
        <w:t>Česká republika -</w:t>
      </w:r>
      <w:r w:rsidR="00B47E85" w:rsidRPr="00817660">
        <w:rPr>
          <w:rFonts w:ascii="Garamond" w:hAnsi="Garamond"/>
        </w:rPr>
        <w:t xml:space="preserve"> </w:t>
      </w:r>
      <w:r w:rsidRPr="00817660">
        <w:rPr>
          <w:rFonts w:ascii="Garamond" w:hAnsi="Garamond"/>
        </w:rPr>
        <w:t>Nejvyšší správní soud</w:t>
      </w:r>
      <w:r w:rsidR="00C37129" w:rsidRPr="00817660">
        <w:rPr>
          <w:rFonts w:ascii="Garamond" w:hAnsi="Garamond"/>
        </w:rPr>
        <w:t>, Moravské nám. 6, 657 40 Brno</w:t>
      </w:r>
    </w:p>
    <w:p w:rsidR="00BA24E1" w:rsidRPr="00817660" w:rsidRDefault="00BA24E1" w:rsidP="00773155">
      <w:pPr>
        <w:jc w:val="both"/>
        <w:rPr>
          <w:rFonts w:ascii="Garamond" w:hAnsi="Garamond"/>
        </w:rPr>
      </w:pPr>
      <w:r w:rsidRPr="00817660">
        <w:rPr>
          <w:rFonts w:ascii="Garamond" w:hAnsi="Garamond"/>
        </w:rPr>
        <w:t>IČ</w:t>
      </w:r>
      <w:r w:rsidR="00817660" w:rsidRPr="00817660">
        <w:rPr>
          <w:rFonts w:ascii="Garamond" w:hAnsi="Garamond"/>
        </w:rPr>
        <w:t>O</w:t>
      </w:r>
      <w:r w:rsidRPr="00817660">
        <w:rPr>
          <w:rFonts w:ascii="Garamond" w:hAnsi="Garamond"/>
        </w:rPr>
        <w:t>: 750 03 716</w:t>
      </w:r>
    </w:p>
    <w:p w:rsidR="00A22CB8" w:rsidRPr="00817660" w:rsidRDefault="00A22CB8" w:rsidP="00A22CB8">
      <w:pPr>
        <w:rPr>
          <w:rFonts w:ascii="Garamond" w:hAnsi="Garamond"/>
        </w:rPr>
      </w:pPr>
    </w:p>
    <w:p w:rsidR="00A22CB8" w:rsidRPr="006E316E" w:rsidRDefault="00A22CB8" w:rsidP="00A22CB8">
      <w:pPr>
        <w:rPr>
          <w:rFonts w:ascii="Garamond" w:hAnsi="Garamond"/>
          <w:b/>
          <w:sz w:val="22"/>
        </w:rPr>
      </w:pPr>
    </w:p>
    <w:p w:rsidR="00A22CB8" w:rsidRPr="00817660" w:rsidRDefault="00A22CB8" w:rsidP="00A22CB8">
      <w:pPr>
        <w:rPr>
          <w:rFonts w:ascii="Garamond" w:hAnsi="Garamond"/>
          <w:b/>
          <w:sz w:val="22"/>
          <w:szCs w:val="22"/>
        </w:rPr>
      </w:pPr>
      <w:r w:rsidRPr="00817660">
        <w:rPr>
          <w:rFonts w:ascii="Garamond" w:hAnsi="Garamond"/>
          <w:b/>
          <w:sz w:val="22"/>
          <w:szCs w:val="22"/>
        </w:rPr>
        <w:t xml:space="preserve">Uchazeč : </w:t>
      </w:r>
    </w:p>
    <w:p w:rsidR="00A22CB8" w:rsidRPr="00817660" w:rsidRDefault="00A22CB8" w:rsidP="00A22CB8">
      <w:pPr>
        <w:rPr>
          <w:rFonts w:ascii="Garamond" w:hAnsi="Garamond"/>
          <w:sz w:val="22"/>
          <w:szCs w:val="22"/>
        </w:rPr>
      </w:pPr>
      <w:r w:rsidRPr="00817660">
        <w:rPr>
          <w:rFonts w:ascii="Garamond" w:hAnsi="Garamond"/>
          <w:sz w:val="22"/>
          <w:szCs w:val="22"/>
        </w:rPr>
        <w:t>Obchodní jméno: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A22CB8" w:rsidRPr="00817660">
        <w:tc>
          <w:tcPr>
            <w:tcW w:w="9142" w:type="dxa"/>
          </w:tcPr>
          <w:p w:rsidR="00A22CB8" w:rsidRPr="00817660" w:rsidRDefault="00A22CB8" w:rsidP="00A22CB8">
            <w:pPr>
              <w:rPr>
                <w:rFonts w:ascii="Garamond" w:hAnsi="Garamond"/>
                <w:sz w:val="22"/>
                <w:szCs w:val="22"/>
              </w:rPr>
            </w:pPr>
          </w:p>
          <w:p w:rsidR="00A22CB8" w:rsidRPr="00817660" w:rsidRDefault="00A22CB8" w:rsidP="00A22CB8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22CB8" w:rsidRPr="00817660" w:rsidRDefault="00A22CB8" w:rsidP="00A22CB8">
      <w:pPr>
        <w:rPr>
          <w:rFonts w:ascii="Garamond" w:hAnsi="Garamond"/>
          <w:sz w:val="22"/>
          <w:szCs w:val="22"/>
        </w:rPr>
      </w:pPr>
    </w:p>
    <w:p w:rsidR="00A22CB8" w:rsidRPr="00817660" w:rsidRDefault="00A22CB8" w:rsidP="00A22CB8">
      <w:pPr>
        <w:pStyle w:val="Zkladntext2"/>
        <w:rPr>
          <w:rFonts w:ascii="Garamond" w:hAnsi="Garamond"/>
          <w:sz w:val="22"/>
          <w:szCs w:val="22"/>
        </w:rPr>
      </w:pPr>
      <w:r w:rsidRPr="00817660">
        <w:rPr>
          <w:rFonts w:ascii="Garamond" w:hAnsi="Garamond"/>
          <w:sz w:val="22"/>
          <w:szCs w:val="22"/>
        </w:rPr>
        <w:t>Sídlo: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A22CB8" w:rsidRPr="00817660">
        <w:tc>
          <w:tcPr>
            <w:tcW w:w="9142" w:type="dxa"/>
          </w:tcPr>
          <w:p w:rsidR="00A22CB8" w:rsidRPr="00817660" w:rsidRDefault="00A22CB8" w:rsidP="00A22CB8">
            <w:pPr>
              <w:rPr>
                <w:rFonts w:ascii="Garamond" w:hAnsi="Garamond"/>
                <w:sz w:val="22"/>
                <w:szCs w:val="22"/>
              </w:rPr>
            </w:pPr>
          </w:p>
          <w:p w:rsidR="00A22CB8" w:rsidRPr="00817660" w:rsidRDefault="00A22CB8" w:rsidP="00A22CB8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22CB8" w:rsidRPr="00817660" w:rsidRDefault="00A22CB8" w:rsidP="00A22CB8">
      <w:pPr>
        <w:rPr>
          <w:rFonts w:ascii="Garamond" w:hAnsi="Garamond"/>
          <w:sz w:val="22"/>
          <w:szCs w:val="22"/>
        </w:rPr>
      </w:pPr>
    </w:p>
    <w:p w:rsidR="00A22CB8" w:rsidRPr="00817660" w:rsidRDefault="00A22CB8" w:rsidP="00A22CB8">
      <w:pPr>
        <w:rPr>
          <w:rFonts w:ascii="Garamond" w:hAnsi="Garamond"/>
          <w:sz w:val="22"/>
          <w:szCs w:val="22"/>
        </w:rPr>
      </w:pPr>
      <w:r w:rsidRPr="00817660">
        <w:rPr>
          <w:rFonts w:ascii="Garamond" w:hAnsi="Garamond"/>
          <w:sz w:val="22"/>
          <w:szCs w:val="22"/>
        </w:rPr>
        <w:t>Oprávněný zástupce:</w:t>
      </w:r>
      <w:r w:rsidR="00E9668C" w:rsidRPr="00817660">
        <w:rPr>
          <w:rFonts w:ascii="Garamond" w:hAnsi="Garamond"/>
          <w:sz w:val="22"/>
          <w:szCs w:val="22"/>
        </w:rPr>
        <w:t xml:space="preserve">                                           Kontaktní osoba: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8"/>
        <w:gridCol w:w="4606"/>
      </w:tblGrid>
      <w:tr w:rsidR="00E9668C" w:rsidRPr="00F35EB7" w:rsidTr="00F35EB7">
        <w:tc>
          <w:tcPr>
            <w:tcW w:w="4498" w:type="dxa"/>
          </w:tcPr>
          <w:p w:rsidR="00E9668C" w:rsidRPr="00F35EB7" w:rsidRDefault="00E9668C" w:rsidP="00A22CB8">
            <w:pPr>
              <w:rPr>
                <w:rFonts w:ascii="Garamond" w:hAnsi="Garamond"/>
                <w:sz w:val="22"/>
                <w:szCs w:val="22"/>
              </w:rPr>
            </w:pPr>
          </w:p>
          <w:p w:rsidR="00E9668C" w:rsidRPr="00F35EB7" w:rsidRDefault="00E9668C" w:rsidP="00A22CB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606" w:type="dxa"/>
          </w:tcPr>
          <w:p w:rsidR="00E9668C" w:rsidRPr="00F35EB7" w:rsidRDefault="00E9668C" w:rsidP="00A22CB8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22CB8" w:rsidRPr="00817660" w:rsidRDefault="00A22CB8" w:rsidP="00A22CB8">
      <w:pPr>
        <w:rPr>
          <w:rFonts w:ascii="Garamond" w:hAnsi="Garamond"/>
          <w:sz w:val="22"/>
          <w:szCs w:val="22"/>
        </w:rPr>
      </w:pPr>
    </w:p>
    <w:p w:rsidR="00A22CB8" w:rsidRPr="00817660" w:rsidRDefault="00A22CB8" w:rsidP="00A22CB8">
      <w:pPr>
        <w:rPr>
          <w:rFonts w:ascii="Garamond" w:hAnsi="Garamond"/>
          <w:sz w:val="22"/>
          <w:szCs w:val="22"/>
        </w:rPr>
      </w:pPr>
      <w:r w:rsidRPr="00817660">
        <w:rPr>
          <w:rFonts w:ascii="Garamond" w:hAnsi="Garamond"/>
          <w:sz w:val="22"/>
          <w:szCs w:val="22"/>
        </w:rPr>
        <w:t xml:space="preserve">IČO:                                      DIČ:                                        </w:t>
      </w:r>
      <w:r w:rsidR="00C37129" w:rsidRPr="00817660">
        <w:rPr>
          <w:rFonts w:ascii="Garamond" w:hAnsi="Garamond"/>
          <w:sz w:val="22"/>
          <w:szCs w:val="22"/>
        </w:rPr>
        <w:t xml:space="preserve"> </w:t>
      </w:r>
      <w:r w:rsidRPr="00817660">
        <w:rPr>
          <w:rFonts w:ascii="Garamond" w:hAnsi="Garamond"/>
          <w:sz w:val="22"/>
          <w:szCs w:val="22"/>
        </w:rPr>
        <w:t>Tel./fax</w:t>
      </w:r>
      <w:r w:rsidR="000D4AB7">
        <w:rPr>
          <w:rFonts w:ascii="Garamond" w:hAnsi="Garamond"/>
          <w:sz w:val="22"/>
          <w:szCs w:val="22"/>
        </w:rPr>
        <w:t>:</w:t>
      </w:r>
      <w:r w:rsidR="00C37129" w:rsidRPr="00817660">
        <w:rPr>
          <w:rFonts w:ascii="Garamond" w:hAnsi="Garamond"/>
          <w:sz w:val="22"/>
          <w:szCs w:val="22"/>
        </w:rPr>
        <w:t xml:space="preserve">                            E-mail: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5"/>
        <w:gridCol w:w="2303"/>
        <w:gridCol w:w="2303"/>
        <w:gridCol w:w="2303"/>
      </w:tblGrid>
      <w:tr w:rsidR="00C37129" w:rsidRPr="00F35EB7" w:rsidTr="00F35EB7">
        <w:tc>
          <w:tcPr>
            <w:tcW w:w="2195" w:type="dxa"/>
          </w:tcPr>
          <w:p w:rsidR="00C37129" w:rsidRPr="00F35EB7" w:rsidRDefault="00C37129" w:rsidP="00A22CB8">
            <w:pPr>
              <w:rPr>
                <w:rFonts w:ascii="Garamond" w:hAnsi="Garamond"/>
                <w:sz w:val="22"/>
              </w:rPr>
            </w:pPr>
          </w:p>
          <w:p w:rsidR="00C37129" w:rsidRPr="00F35EB7" w:rsidRDefault="00C37129" w:rsidP="00A22CB8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303" w:type="dxa"/>
          </w:tcPr>
          <w:p w:rsidR="00C37129" w:rsidRPr="00F35EB7" w:rsidRDefault="00C37129" w:rsidP="00A22CB8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303" w:type="dxa"/>
          </w:tcPr>
          <w:p w:rsidR="00C37129" w:rsidRPr="00F35EB7" w:rsidRDefault="00C37129" w:rsidP="00A22CB8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303" w:type="dxa"/>
          </w:tcPr>
          <w:p w:rsidR="00C37129" w:rsidRPr="00F35EB7" w:rsidRDefault="00C37129" w:rsidP="00A22CB8">
            <w:pPr>
              <w:rPr>
                <w:rFonts w:ascii="Garamond" w:hAnsi="Garamond"/>
                <w:sz w:val="22"/>
              </w:rPr>
            </w:pPr>
          </w:p>
        </w:tc>
      </w:tr>
    </w:tbl>
    <w:p w:rsidR="00A22CB8" w:rsidRPr="006E316E" w:rsidRDefault="00A22CB8" w:rsidP="00A22CB8">
      <w:pPr>
        <w:ind w:left="1560" w:hanging="1560"/>
        <w:rPr>
          <w:rFonts w:ascii="Garamond" w:hAnsi="Garamond"/>
          <w:sz w:val="22"/>
        </w:rPr>
      </w:pPr>
    </w:p>
    <w:p w:rsidR="00A22CB8" w:rsidRPr="006E316E" w:rsidRDefault="00A22CB8" w:rsidP="00A22CB8">
      <w:pPr>
        <w:rPr>
          <w:rFonts w:ascii="Garamond" w:hAnsi="Garamond"/>
          <w:b/>
        </w:rPr>
      </w:pPr>
    </w:p>
    <w:p w:rsidR="00A22CB8" w:rsidRPr="000D4AB7" w:rsidRDefault="00A22CB8" w:rsidP="00A22CB8">
      <w:pPr>
        <w:rPr>
          <w:rFonts w:ascii="Garamond" w:hAnsi="Garamond"/>
          <w:b/>
          <w:sz w:val="22"/>
        </w:rPr>
      </w:pPr>
      <w:r w:rsidRPr="000D4AB7">
        <w:rPr>
          <w:rFonts w:ascii="Garamond" w:hAnsi="Garamond"/>
          <w:b/>
          <w:sz w:val="22"/>
        </w:rPr>
        <w:t>Nabídka:</w:t>
      </w:r>
    </w:p>
    <w:p w:rsidR="00A22CB8" w:rsidRPr="006E316E" w:rsidRDefault="00A22CB8" w:rsidP="00A22CB8">
      <w:pPr>
        <w:rPr>
          <w:rFonts w:ascii="Garamond" w:hAnsi="Garamond"/>
          <w:b/>
          <w:sz w:val="22"/>
        </w:rPr>
      </w:pPr>
    </w:p>
    <w:p w:rsidR="00A22CB8" w:rsidRPr="000D4AB7" w:rsidRDefault="00A22CB8" w:rsidP="00A22CB8">
      <w:pPr>
        <w:rPr>
          <w:rFonts w:ascii="Garamond" w:hAnsi="Garamond"/>
          <w:sz w:val="22"/>
        </w:rPr>
      </w:pPr>
      <w:r w:rsidRPr="000D4AB7">
        <w:rPr>
          <w:rFonts w:ascii="Garamond" w:hAnsi="Garamond"/>
          <w:sz w:val="22"/>
        </w:rPr>
        <w:t>Celková výše nabídkové ceny</w:t>
      </w:r>
      <w:r w:rsidR="000D4AB7" w:rsidRPr="000D4AB7">
        <w:rPr>
          <w:rFonts w:ascii="Garamond" w:hAnsi="Garamond"/>
          <w:sz w:val="22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3"/>
        <w:gridCol w:w="2303"/>
        <w:gridCol w:w="2303"/>
        <w:gridCol w:w="2303"/>
      </w:tblGrid>
      <w:tr w:rsidR="00A22CB8" w:rsidRPr="006E316E">
        <w:tc>
          <w:tcPr>
            <w:tcW w:w="2233" w:type="dxa"/>
          </w:tcPr>
          <w:p w:rsidR="00A22CB8" w:rsidRPr="006E316E" w:rsidRDefault="00A22CB8" w:rsidP="000D4AB7">
            <w:pPr>
              <w:jc w:val="center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303" w:type="dxa"/>
          </w:tcPr>
          <w:p w:rsidR="00A22CB8" w:rsidRPr="006E316E" w:rsidRDefault="000D4AB7" w:rsidP="000D4AB7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b</w:t>
            </w:r>
            <w:r w:rsidR="00A22CB8" w:rsidRPr="006E316E">
              <w:rPr>
                <w:rFonts w:ascii="Garamond" w:hAnsi="Garamond"/>
                <w:sz w:val="22"/>
              </w:rPr>
              <w:t>ez DPH</w:t>
            </w:r>
          </w:p>
        </w:tc>
        <w:tc>
          <w:tcPr>
            <w:tcW w:w="2303" w:type="dxa"/>
          </w:tcPr>
          <w:p w:rsidR="00A22CB8" w:rsidRPr="006E316E" w:rsidRDefault="00A22CB8" w:rsidP="000D4AB7">
            <w:pPr>
              <w:jc w:val="center"/>
              <w:rPr>
                <w:rFonts w:ascii="Garamond" w:hAnsi="Garamond"/>
                <w:sz w:val="22"/>
              </w:rPr>
            </w:pPr>
            <w:r w:rsidRPr="006E316E">
              <w:rPr>
                <w:rFonts w:ascii="Garamond" w:hAnsi="Garamond"/>
                <w:sz w:val="22"/>
              </w:rPr>
              <w:t>výše DPH</w:t>
            </w:r>
          </w:p>
        </w:tc>
        <w:tc>
          <w:tcPr>
            <w:tcW w:w="2303" w:type="dxa"/>
          </w:tcPr>
          <w:p w:rsidR="00A22CB8" w:rsidRPr="006E316E" w:rsidRDefault="00A22CB8" w:rsidP="000D4AB7">
            <w:pPr>
              <w:jc w:val="center"/>
              <w:rPr>
                <w:rFonts w:ascii="Garamond" w:hAnsi="Garamond"/>
                <w:sz w:val="22"/>
              </w:rPr>
            </w:pPr>
            <w:r w:rsidRPr="006E316E">
              <w:rPr>
                <w:rFonts w:ascii="Garamond" w:hAnsi="Garamond"/>
                <w:sz w:val="22"/>
              </w:rPr>
              <w:t>včetně DPH</w:t>
            </w:r>
          </w:p>
        </w:tc>
      </w:tr>
      <w:tr w:rsidR="00A22CB8" w:rsidRPr="006E316E">
        <w:tc>
          <w:tcPr>
            <w:tcW w:w="2233" w:type="dxa"/>
          </w:tcPr>
          <w:p w:rsidR="00A22CB8" w:rsidRPr="006E316E" w:rsidRDefault="00A22CB8" w:rsidP="00A22CB8">
            <w:pPr>
              <w:rPr>
                <w:rFonts w:ascii="Garamond" w:hAnsi="Garamond"/>
                <w:b/>
                <w:sz w:val="22"/>
              </w:rPr>
            </w:pPr>
          </w:p>
          <w:p w:rsidR="00A22CB8" w:rsidRPr="006E316E" w:rsidRDefault="00A22CB8" w:rsidP="00A22CB8">
            <w:pPr>
              <w:rPr>
                <w:rFonts w:ascii="Garamond" w:hAnsi="Garamond"/>
                <w:b/>
                <w:sz w:val="22"/>
              </w:rPr>
            </w:pPr>
            <w:r w:rsidRPr="006E316E">
              <w:rPr>
                <w:rFonts w:ascii="Garamond" w:hAnsi="Garamond"/>
                <w:b/>
                <w:sz w:val="22"/>
              </w:rPr>
              <w:t>Celkem</w:t>
            </w:r>
          </w:p>
        </w:tc>
        <w:tc>
          <w:tcPr>
            <w:tcW w:w="2303" w:type="dxa"/>
          </w:tcPr>
          <w:p w:rsidR="00A22CB8" w:rsidRPr="006E316E" w:rsidRDefault="00A22CB8" w:rsidP="00A22CB8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303" w:type="dxa"/>
          </w:tcPr>
          <w:p w:rsidR="00A22CB8" w:rsidRPr="006E316E" w:rsidRDefault="00A22CB8" w:rsidP="00A22CB8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303" w:type="dxa"/>
          </w:tcPr>
          <w:p w:rsidR="00A22CB8" w:rsidRPr="006E316E" w:rsidRDefault="00A22CB8" w:rsidP="00A22CB8">
            <w:pPr>
              <w:rPr>
                <w:rFonts w:ascii="Garamond" w:hAnsi="Garamond"/>
                <w:sz w:val="22"/>
              </w:rPr>
            </w:pPr>
          </w:p>
        </w:tc>
      </w:tr>
    </w:tbl>
    <w:p w:rsidR="00A22CB8" w:rsidRPr="006E316E" w:rsidRDefault="00A22CB8" w:rsidP="00A22CB8">
      <w:pPr>
        <w:rPr>
          <w:rFonts w:ascii="Garamond" w:hAnsi="Garamond"/>
          <w:sz w:val="22"/>
        </w:rPr>
      </w:pPr>
    </w:p>
    <w:p w:rsidR="00E51E71" w:rsidRPr="006E316E" w:rsidRDefault="00E51E71" w:rsidP="00A22CB8">
      <w:pPr>
        <w:rPr>
          <w:rFonts w:ascii="Garamond" w:hAnsi="Garamond"/>
          <w:sz w:val="22"/>
        </w:rPr>
      </w:pPr>
    </w:p>
    <w:p w:rsidR="00C37129" w:rsidRPr="006E316E" w:rsidRDefault="00C37129" w:rsidP="00C37129">
      <w:pPr>
        <w:jc w:val="both"/>
        <w:rPr>
          <w:rFonts w:ascii="Garamond" w:hAnsi="Garamond"/>
        </w:rPr>
      </w:pPr>
      <w:r w:rsidRPr="006E316E">
        <w:rPr>
          <w:rFonts w:ascii="Garamond" w:hAnsi="Garamond"/>
        </w:rPr>
        <w:t>Celková cena obsažená v krycím listu musí být totožná s údaji obsaženými v </w:t>
      </w:r>
      <w:r w:rsidR="00DC49BE" w:rsidRPr="006E316E">
        <w:rPr>
          <w:rFonts w:ascii="Garamond" w:hAnsi="Garamond"/>
        </w:rPr>
        <w:t>nabídce</w:t>
      </w:r>
      <w:r w:rsidRPr="006E316E">
        <w:rPr>
          <w:rFonts w:ascii="Garamond" w:hAnsi="Garamond"/>
        </w:rPr>
        <w:t xml:space="preserve"> a </w:t>
      </w:r>
      <w:r w:rsidR="006C5876" w:rsidRPr="006E316E">
        <w:rPr>
          <w:rFonts w:ascii="Garamond" w:hAnsi="Garamond"/>
        </w:rPr>
        <w:t xml:space="preserve">ve </w:t>
      </w:r>
      <w:r w:rsidR="00386BA4" w:rsidRPr="006E316E">
        <w:rPr>
          <w:rFonts w:ascii="Garamond" w:hAnsi="Garamond"/>
        </w:rPr>
        <w:t>specifikaci</w:t>
      </w:r>
      <w:r w:rsidR="006C5876" w:rsidRPr="006E316E">
        <w:rPr>
          <w:rFonts w:ascii="Garamond" w:hAnsi="Garamond"/>
        </w:rPr>
        <w:t xml:space="preserve"> kancelářských potřeb</w:t>
      </w:r>
      <w:r w:rsidRPr="006E316E">
        <w:rPr>
          <w:rFonts w:ascii="Garamond" w:hAnsi="Garamond"/>
        </w:rPr>
        <w:t>.</w:t>
      </w:r>
    </w:p>
    <w:p w:rsidR="00C37129" w:rsidRPr="006E316E" w:rsidRDefault="00C37129" w:rsidP="00C37129">
      <w:pPr>
        <w:jc w:val="both"/>
        <w:rPr>
          <w:rFonts w:ascii="Garamond" w:hAnsi="Garamond"/>
        </w:rPr>
      </w:pPr>
      <w:r w:rsidRPr="006E316E">
        <w:rPr>
          <w:rFonts w:ascii="Garamond" w:hAnsi="Garamond"/>
        </w:rPr>
        <w:t>Do krycího listu nelze doplňovat jiné než požadované údaje. Ceny uvádějte pouze v </w:t>
      </w:r>
      <w:r w:rsidRPr="006E316E">
        <w:rPr>
          <w:rFonts w:ascii="Garamond" w:hAnsi="Garamond"/>
          <w:bCs/>
        </w:rPr>
        <w:t>korunách</w:t>
      </w:r>
      <w:r w:rsidRPr="006E316E">
        <w:rPr>
          <w:rFonts w:ascii="Garamond" w:hAnsi="Garamond"/>
        </w:rPr>
        <w:t>.</w:t>
      </w:r>
    </w:p>
    <w:p w:rsidR="00E51E71" w:rsidRPr="006E316E" w:rsidRDefault="00E51E71" w:rsidP="00A22CB8">
      <w:pPr>
        <w:pStyle w:val="Zkladntext2"/>
        <w:rPr>
          <w:rFonts w:ascii="Garamond" w:hAnsi="Garamond"/>
        </w:rPr>
      </w:pPr>
    </w:p>
    <w:p w:rsidR="00E51E71" w:rsidRPr="006E316E" w:rsidRDefault="00E51E71" w:rsidP="00A22CB8">
      <w:pPr>
        <w:pStyle w:val="Zkladntext2"/>
        <w:rPr>
          <w:rFonts w:ascii="Garamond" w:hAnsi="Garamond"/>
        </w:rPr>
      </w:pPr>
    </w:p>
    <w:p w:rsidR="008A7CE9" w:rsidRPr="006E316E" w:rsidRDefault="00A22CB8" w:rsidP="00A22CB8">
      <w:pPr>
        <w:pStyle w:val="Zkladntext2"/>
        <w:rPr>
          <w:rFonts w:ascii="Garamond" w:hAnsi="Garamond"/>
        </w:rPr>
      </w:pPr>
      <w:r w:rsidRPr="006E316E">
        <w:rPr>
          <w:rFonts w:ascii="Garamond" w:hAnsi="Garamond"/>
        </w:rPr>
        <w:t>Datum:</w:t>
      </w:r>
    </w:p>
    <w:p w:rsidR="00BA24E1" w:rsidRPr="006E316E" w:rsidRDefault="00BA24E1" w:rsidP="00A22CB8">
      <w:pPr>
        <w:pStyle w:val="Zkladntext2"/>
        <w:rPr>
          <w:rFonts w:ascii="Garamond" w:hAnsi="Garamond"/>
        </w:rPr>
      </w:pPr>
    </w:p>
    <w:p w:rsidR="00BA24E1" w:rsidRPr="006E316E" w:rsidRDefault="00BA24E1" w:rsidP="00A22CB8">
      <w:pPr>
        <w:pStyle w:val="Zkladntext2"/>
        <w:rPr>
          <w:rFonts w:ascii="Garamond" w:hAnsi="Garamond"/>
        </w:rPr>
      </w:pPr>
    </w:p>
    <w:p w:rsidR="00BA24E1" w:rsidRPr="006E316E" w:rsidRDefault="00BA24E1" w:rsidP="00A22CB8">
      <w:pPr>
        <w:pStyle w:val="Zkladntext2"/>
        <w:rPr>
          <w:rFonts w:ascii="Garamond" w:hAnsi="Garamond"/>
        </w:rPr>
      </w:pPr>
    </w:p>
    <w:p w:rsidR="00BA24E1" w:rsidRPr="006E316E" w:rsidRDefault="00BA24E1" w:rsidP="00A22CB8">
      <w:pPr>
        <w:pStyle w:val="Zkladntext2"/>
        <w:rPr>
          <w:rFonts w:ascii="Garamond" w:hAnsi="Garamond"/>
        </w:rPr>
      </w:pPr>
    </w:p>
    <w:p w:rsidR="00A22CB8" w:rsidRPr="006E316E" w:rsidRDefault="00B47E85" w:rsidP="00BA24E1">
      <w:pPr>
        <w:jc w:val="right"/>
        <w:rPr>
          <w:rFonts w:ascii="Garamond" w:hAnsi="Garamond"/>
        </w:rPr>
      </w:pPr>
      <w:r w:rsidRPr="006E316E">
        <w:rPr>
          <w:rFonts w:ascii="Garamond" w:hAnsi="Garamond"/>
          <w:sz w:val="22"/>
        </w:rPr>
        <w:t>..............</w:t>
      </w:r>
      <w:r w:rsidR="00BA24E1" w:rsidRPr="006E316E">
        <w:rPr>
          <w:rFonts w:ascii="Garamond" w:hAnsi="Garamond"/>
          <w:sz w:val="22"/>
        </w:rPr>
        <w:t>.........</w:t>
      </w:r>
      <w:r w:rsidRPr="006E316E">
        <w:rPr>
          <w:rFonts w:ascii="Garamond" w:hAnsi="Garamond"/>
          <w:sz w:val="22"/>
        </w:rPr>
        <w:t>....................................................</w:t>
      </w:r>
      <w:r w:rsidR="00A22CB8" w:rsidRPr="006E316E">
        <w:rPr>
          <w:rFonts w:ascii="Garamond" w:hAnsi="Garamond"/>
          <w:sz w:val="22"/>
        </w:rPr>
        <w:t xml:space="preserve">       </w:t>
      </w:r>
      <w:r w:rsidR="00BA24E1" w:rsidRPr="006E316E">
        <w:rPr>
          <w:rFonts w:ascii="Garamond" w:hAnsi="Garamond"/>
          <w:sz w:val="22"/>
        </w:rPr>
        <w:br/>
      </w:r>
      <w:r w:rsidR="00A22CB8" w:rsidRPr="006E316E">
        <w:rPr>
          <w:rFonts w:ascii="Garamond" w:hAnsi="Garamond"/>
          <w:sz w:val="22"/>
        </w:rPr>
        <w:t xml:space="preserve">  </w:t>
      </w:r>
      <w:r w:rsidR="00A22CB8" w:rsidRPr="006E316E">
        <w:rPr>
          <w:rFonts w:ascii="Garamond" w:hAnsi="Garamond"/>
        </w:rPr>
        <w:t>razítko a podpis oprávněného zástupce</w:t>
      </w:r>
    </w:p>
    <w:sectPr w:rsidR="00A22CB8" w:rsidRPr="006E316E" w:rsidSect="00817660">
      <w:headerReference w:type="default" r:id="rId9"/>
      <w:footerReference w:type="default" r:id="rId10"/>
      <w:pgSz w:w="11906" w:h="16838"/>
      <w:pgMar w:top="720" w:right="1133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EB7" w:rsidRDefault="00F35EB7">
      <w:r>
        <w:separator/>
      </w:r>
    </w:p>
  </w:endnote>
  <w:endnote w:type="continuationSeparator" w:id="0">
    <w:p w:rsidR="00F35EB7" w:rsidRDefault="00F35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BA4" w:rsidRPr="00992AAB" w:rsidRDefault="00386BA4" w:rsidP="00992AAB">
    <w:pPr>
      <w:pStyle w:val="Zpat"/>
      <w:jc w:val="center"/>
      <w:rPr>
        <w:rFonts w:ascii="Garamond" w:hAnsi="Garamon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EB7" w:rsidRDefault="00F35EB7">
      <w:r>
        <w:separator/>
      </w:r>
    </w:p>
  </w:footnote>
  <w:footnote w:type="continuationSeparator" w:id="0">
    <w:p w:rsidR="00F35EB7" w:rsidRDefault="00F35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BA4" w:rsidRPr="00B47E85" w:rsidRDefault="00386BA4" w:rsidP="00B47E85">
    <w:pPr>
      <w:pStyle w:val="Zkladntext2"/>
      <w:tabs>
        <w:tab w:val="left" w:pos="2410"/>
        <w:tab w:val="left" w:pos="6480"/>
        <w:tab w:val="left" w:pos="6660"/>
      </w:tabs>
      <w:jc w:val="right"/>
      <w:rPr>
        <w:rFonts w:ascii="Garamond" w:hAnsi="Garamond"/>
        <w:b/>
      </w:rPr>
    </w:pPr>
    <w:r w:rsidRPr="00B47E85">
      <w:rPr>
        <w:rFonts w:ascii="Garamond" w:hAnsi="Garamond"/>
      </w:rPr>
      <w:t>Příloha č.</w:t>
    </w:r>
    <w:r w:rsidR="006E316E">
      <w:rPr>
        <w:rFonts w:ascii="Garamond" w:hAnsi="Garamond"/>
      </w:rPr>
      <w:t xml:space="preserve"> </w:t>
    </w:r>
    <w:r w:rsidR="00292F60">
      <w:rPr>
        <w:rFonts w:ascii="Garamond" w:hAnsi="Garamond"/>
      </w:rPr>
      <w:t>2</w:t>
    </w:r>
    <w:r w:rsidR="00B50D54">
      <w:rPr>
        <w:rFonts w:ascii="Garamond" w:hAnsi="Garamond"/>
      </w:rPr>
      <w:t xml:space="preserve"> k výzvě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CB8"/>
    <w:rsid w:val="0000179D"/>
    <w:rsid w:val="00042576"/>
    <w:rsid w:val="000D4AB7"/>
    <w:rsid w:val="00202D16"/>
    <w:rsid w:val="0026564A"/>
    <w:rsid w:val="00292F60"/>
    <w:rsid w:val="002D5D12"/>
    <w:rsid w:val="003639A9"/>
    <w:rsid w:val="00386BA4"/>
    <w:rsid w:val="00450620"/>
    <w:rsid w:val="004E7A15"/>
    <w:rsid w:val="00586F4D"/>
    <w:rsid w:val="005A196A"/>
    <w:rsid w:val="00687A35"/>
    <w:rsid w:val="006C5876"/>
    <w:rsid w:val="006E316E"/>
    <w:rsid w:val="0071626C"/>
    <w:rsid w:val="00773155"/>
    <w:rsid w:val="00817133"/>
    <w:rsid w:val="00817660"/>
    <w:rsid w:val="008467FA"/>
    <w:rsid w:val="00891CB6"/>
    <w:rsid w:val="008A7CE9"/>
    <w:rsid w:val="008C434C"/>
    <w:rsid w:val="00992AAB"/>
    <w:rsid w:val="009E5EE1"/>
    <w:rsid w:val="00A22CB8"/>
    <w:rsid w:val="00A5283D"/>
    <w:rsid w:val="00A55656"/>
    <w:rsid w:val="00B47E85"/>
    <w:rsid w:val="00B50D54"/>
    <w:rsid w:val="00B93B5B"/>
    <w:rsid w:val="00BA24E1"/>
    <w:rsid w:val="00BC682C"/>
    <w:rsid w:val="00BF0CA7"/>
    <w:rsid w:val="00BF4CFD"/>
    <w:rsid w:val="00C37129"/>
    <w:rsid w:val="00CB0845"/>
    <w:rsid w:val="00CE44C9"/>
    <w:rsid w:val="00D47BE2"/>
    <w:rsid w:val="00D933D2"/>
    <w:rsid w:val="00DC49BE"/>
    <w:rsid w:val="00E16BFA"/>
    <w:rsid w:val="00E23F82"/>
    <w:rsid w:val="00E51E71"/>
    <w:rsid w:val="00E57F36"/>
    <w:rsid w:val="00E9668C"/>
    <w:rsid w:val="00EA0939"/>
    <w:rsid w:val="00EA4775"/>
    <w:rsid w:val="00ED5EFC"/>
    <w:rsid w:val="00F20E2F"/>
    <w:rsid w:val="00F35EB7"/>
    <w:rsid w:val="00F7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2CB8"/>
    <w:rPr>
      <w:sz w:val="24"/>
      <w:szCs w:val="24"/>
    </w:rPr>
  </w:style>
  <w:style w:type="paragraph" w:styleId="Nadpis1">
    <w:name w:val="heading 1"/>
    <w:basedOn w:val="Normln"/>
    <w:next w:val="Normln"/>
    <w:qFormat/>
    <w:rsid w:val="00A22CB8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A22CB8"/>
    <w:pPr>
      <w:keepNext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A22CB8"/>
  </w:style>
  <w:style w:type="paragraph" w:styleId="Nzev">
    <w:name w:val="Title"/>
    <w:basedOn w:val="Normln"/>
    <w:qFormat/>
    <w:rsid w:val="00C37129"/>
    <w:pPr>
      <w:jc w:val="center"/>
    </w:pPr>
    <w:rPr>
      <w:b/>
      <w:sz w:val="28"/>
      <w:szCs w:val="20"/>
    </w:rPr>
  </w:style>
  <w:style w:type="table" w:styleId="Mkatabulky">
    <w:name w:val="Table Grid"/>
    <w:basedOn w:val="Normlntabulka"/>
    <w:rsid w:val="00C37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B47E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7E8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2AAB"/>
  </w:style>
  <w:style w:type="paragraph" w:styleId="Zkladntext">
    <w:name w:val="Body Text"/>
    <w:basedOn w:val="Normln"/>
    <w:link w:val="ZkladntextChar"/>
    <w:uiPriority w:val="99"/>
    <w:unhideWhenUsed/>
    <w:rsid w:val="00ED5E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D5EF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3FB99E71BB0B4094FF78CA1A92D680" ma:contentTypeVersion="0" ma:contentTypeDescription="Vytvořit nový dokument" ma:contentTypeScope="" ma:versionID="8dfca9fadd7245e5e8d6f7e5f41d8e3a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24D3E5F-2FC5-4965-A4B1-6A71598B1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A07465C-09E9-4091-9D5B-6651DEB098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53596B-0997-435C-89DA-98FF1D7BDEA7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Nejvyšší správní soud</dc:creator>
  <cp:lastModifiedBy>tochackova</cp:lastModifiedBy>
  <cp:revision>2</cp:revision>
  <cp:lastPrinted>2012-01-18T09:24:00Z</cp:lastPrinted>
  <dcterms:created xsi:type="dcterms:W3CDTF">2012-01-18T10:35:00Z</dcterms:created>
  <dcterms:modified xsi:type="dcterms:W3CDTF">2012-01-18T10:35:00Z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0x0101006B3FB99E71BB0B4094FF78CA1A92D680</vt:lpwstr>
  </property>
</Properties>
</file>