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D8" w:rsidRDefault="00A252D8" w:rsidP="00A252D8">
      <w:pPr>
        <w:ind w:left="1418" w:hanging="1418"/>
        <w:jc w:val="both"/>
        <w:rPr>
          <w:sz w:val="28"/>
          <w:szCs w:val="28"/>
          <w:lang w:val="pl-PL"/>
        </w:rPr>
      </w:pPr>
      <w:r w:rsidRPr="00A252D8">
        <w:rPr>
          <w:sz w:val="28"/>
          <w:szCs w:val="28"/>
          <w:lang w:val="pl-PL"/>
        </w:rPr>
        <w:t xml:space="preserve">Definice komunikace mezi SW </w:t>
      </w:r>
      <w:r w:rsidR="000A2FB4">
        <w:rPr>
          <w:sz w:val="28"/>
          <w:szCs w:val="28"/>
          <w:lang w:val="pl-PL"/>
        </w:rPr>
        <w:t xml:space="preserve">pro správu korespondence </w:t>
      </w:r>
      <w:r w:rsidRPr="00A252D8">
        <w:rPr>
          <w:sz w:val="28"/>
          <w:szCs w:val="28"/>
          <w:lang w:val="pl-PL"/>
        </w:rPr>
        <w:t>a Informačním systémem Nejvyššího správního soudu</w:t>
      </w:r>
      <w:r>
        <w:rPr>
          <w:sz w:val="28"/>
          <w:szCs w:val="28"/>
          <w:lang w:val="pl-PL"/>
        </w:rPr>
        <w:t xml:space="preserve"> (ISNSS)</w:t>
      </w:r>
      <w:r w:rsidRPr="00A252D8">
        <w:rPr>
          <w:sz w:val="28"/>
          <w:szCs w:val="28"/>
          <w:lang w:val="pl-PL"/>
        </w:rPr>
        <w:t>.</w:t>
      </w:r>
    </w:p>
    <w:p w:rsidR="00B42A59" w:rsidRPr="00A252D8" w:rsidRDefault="00B42A59" w:rsidP="00A252D8">
      <w:pPr>
        <w:ind w:left="1418" w:hanging="1418"/>
        <w:jc w:val="both"/>
        <w:rPr>
          <w:rFonts w:ascii="Garamond" w:hAnsi="Garamond"/>
          <w:sz w:val="28"/>
          <w:szCs w:val="28"/>
          <w:lang w:val="pl-PL"/>
        </w:rPr>
      </w:pPr>
    </w:p>
    <w:p w:rsidR="00B42A59" w:rsidRPr="00B04BE7" w:rsidRDefault="00B42A59" w:rsidP="00B42A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Aplikace pro frankovací stroj musí umožňovat externí vstup dat. Bude se jednat o data z IS NSS. </w:t>
      </w:r>
    </w:p>
    <w:p w:rsidR="00B42A59" w:rsidRPr="00B04BE7" w:rsidRDefault="00B42A59" w:rsidP="00B42A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Aplikace pro frankovací stroj musí umožňovat výstup dat pro zpracování IS NSS.</w:t>
      </w:r>
    </w:p>
    <w:p w:rsidR="00B42A59" w:rsidRPr="00B04BE7" w:rsidRDefault="00B42A59" w:rsidP="00B42A59">
      <w:pPr>
        <w:pStyle w:val="Odstavecseseznamem"/>
        <w:ind w:hanging="360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3.   Aplikace pro frankovací stroj musí být schopna pracovat s daty, které jsou uvedeny v bodu 4.</w:t>
      </w:r>
    </w:p>
    <w:p w:rsidR="00B42A59" w:rsidRPr="00B04BE7" w:rsidRDefault="00B42A59" w:rsidP="00B42A59">
      <w:pPr>
        <w:pStyle w:val="Odstavecseseznamem"/>
        <w:ind w:hanging="360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>4.   Stávající komunikace mezi frankovacím strojem a IS NSS</w:t>
      </w:r>
    </w:p>
    <w:p w:rsidR="00B42A59" w:rsidRPr="00B04BE7" w:rsidRDefault="00B42A59" w:rsidP="00B04BE7">
      <w:pPr>
        <w:pStyle w:val="Odstavecseseznamem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04BE7">
        <w:rPr>
          <w:rFonts w:ascii="Times New Roman" w:hAnsi="Times New Roman" w:cs="Times New Roman"/>
          <w:sz w:val="24"/>
          <w:szCs w:val="24"/>
        </w:rPr>
        <w:t xml:space="preserve">a.       Dávková komunikace na základě </w:t>
      </w:r>
      <w:proofErr w:type="spellStart"/>
      <w:r w:rsidRPr="00B04BE7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B04BE7">
        <w:rPr>
          <w:rFonts w:ascii="Times New Roman" w:hAnsi="Times New Roman" w:cs="Times New Roman"/>
          <w:sz w:val="24"/>
          <w:szCs w:val="24"/>
        </w:rPr>
        <w:t xml:space="preserve"> souborů s definovanými daty, </w:t>
      </w:r>
      <w:proofErr w:type="gramStart"/>
      <w:r w:rsidRPr="00B04BE7">
        <w:rPr>
          <w:rFonts w:ascii="Times New Roman" w:hAnsi="Times New Roman" w:cs="Times New Roman"/>
          <w:sz w:val="24"/>
          <w:szCs w:val="24"/>
        </w:rPr>
        <w:t xml:space="preserve">ležícími </w:t>
      </w:r>
      <w:r w:rsidR="00B04BE7">
        <w:rPr>
          <w:rFonts w:ascii="Times New Roman" w:hAnsi="Times New Roman" w:cs="Times New Roman"/>
          <w:sz w:val="24"/>
          <w:szCs w:val="24"/>
        </w:rPr>
        <w:t xml:space="preserve"> </w:t>
      </w:r>
      <w:r w:rsidRPr="00B04BE7">
        <w:rPr>
          <w:rFonts w:ascii="Times New Roman" w:hAnsi="Times New Roman" w:cs="Times New Roman"/>
          <w:sz w:val="24"/>
          <w:szCs w:val="24"/>
        </w:rPr>
        <w:t>v daném</w:t>
      </w:r>
      <w:proofErr w:type="gramEnd"/>
      <w:r w:rsidRPr="00B04BE7">
        <w:rPr>
          <w:rFonts w:ascii="Times New Roman" w:hAnsi="Times New Roman" w:cs="Times New Roman"/>
          <w:sz w:val="24"/>
          <w:szCs w:val="24"/>
        </w:rPr>
        <w:t xml:space="preserve"> sdíleném adresáři</w:t>
      </w:r>
    </w:p>
    <w:p w:rsidR="00B42A59" w:rsidRPr="00B04BE7" w:rsidRDefault="00B42A59" w:rsidP="00B04BE7">
      <w:pPr>
        <w:pStyle w:val="Odstavecseseznamem"/>
        <w:ind w:left="1701" w:hanging="621"/>
        <w:rPr>
          <w:rFonts w:ascii="Times New Roman" w:hAnsi="Times New Roman" w:cs="Times New Roman"/>
          <w:sz w:val="24"/>
          <w:szCs w:val="24"/>
        </w:rPr>
      </w:pPr>
      <w:proofErr w:type="spellStart"/>
      <w:r w:rsidRPr="00B04BE7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B04BE7">
        <w:rPr>
          <w:rFonts w:ascii="Times New Roman" w:hAnsi="Times New Roman" w:cs="Times New Roman"/>
          <w:sz w:val="24"/>
          <w:szCs w:val="24"/>
        </w:rPr>
        <w:t xml:space="preserve">.      </w:t>
      </w:r>
      <w:r w:rsidR="00B04BE7">
        <w:rPr>
          <w:rFonts w:ascii="Times New Roman" w:hAnsi="Times New Roman" w:cs="Times New Roman"/>
          <w:sz w:val="24"/>
          <w:szCs w:val="24"/>
        </w:rPr>
        <w:t xml:space="preserve"> </w:t>
      </w:r>
      <w:r w:rsidRPr="00B04BE7">
        <w:rPr>
          <w:rFonts w:ascii="Times New Roman" w:hAnsi="Times New Roman" w:cs="Times New Roman"/>
          <w:sz w:val="24"/>
          <w:szCs w:val="24"/>
        </w:rPr>
        <w:t xml:space="preserve">Datová struktura vstupních dat, </w:t>
      </w:r>
      <w:proofErr w:type="spellStart"/>
      <w:r w:rsidRPr="00B04BE7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B04BE7">
        <w:rPr>
          <w:rFonts w:ascii="Times New Roman" w:hAnsi="Times New Roman" w:cs="Times New Roman"/>
          <w:sz w:val="24"/>
          <w:szCs w:val="24"/>
        </w:rPr>
        <w:t xml:space="preserve"> soubor: </w:t>
      </w:r>
    </w:p>
    <w:p w:rsidR="00B42A59" w:rsidRDefault="00B42A59" w:rsidP="00B42A59">
      <w:pPr>
        <w:pStyle w:val="Odstavecseseznamem"/>
        <w:ind w:left="1440"/>
      </w:pPr>
    </w:p>
    <w:p w:rsidR="00B42A59" w:rsidRDefault="00B42A59" w:rsidP="00B42A59">
      <w:r>
        <w:rPr>
          <w:color w:val="000000"/>
        </w:rPr>
        <w:t>ID|FIRMA|TITUL|JMÉNO|PŘIJMENÍ|ULICE|PSČ|MĚSTO|STÁT|ZEMĚ|Zásilka|D|VR|VZ|U3|UX|NL|Verze</w:t>
      </w:r>
      <w:r>
        <w:t xml:space="preserve">|Úřední </w:t>
      </w:r>
      <w:proofErr w:type="spellStart"/>
      <w:r>
        <w:t>psaní</w:t>
      </w:r>
      <w:proofErr w:type="spellEnd"/>
    </w:p>
    <w:p w:rsidR="00B42A59" w:rsidRDefault="00B42A59" w:rsidP="00B42A59"/>
    <w:p w:rsidR="00B42A59" w:rsidRPr="00B04BE7" w:rsidRDefault="00B42A59" w:rsidP="00B42A59">
      <w:proofErr w:type="spellStart"/>
      <w:r w:rsidRPr="00B04BE7">
        <w:t>Popis</w:t>
      </w:r>
      <w:proofErr w:type="spellEnd"/>
      <w:r w:rsidRPr="00B04BE7">
        <w:t xml:space="preserve"> </w:t>
      </w:r>
      <w:proofErr w:type="spellStart"/>
      <w:r w:rsidRPr="00B04BE7">
        <w:t>polí</w:t>
      </w:r>
      <w:proofErr w:type="spellEnd"/>
      <w:r w:rsidRPr="00B04BE7">
        <w:t>:</w:t>
      </w:r>
    </w:p>
    <w:p w:rsidR="00B42A59" w:rsidRDefault="00B42A59" w:rsidP="00B42A59">
      <w:pPr>
        <w:ind w:firstLine="708"/>
        <w:rPr>
          <w:color w:val="000000"/>
        </w:rPr>
      </w:pPr>
      <w:r>
        <w:rPr>
          <w:color w:val="000000"/>
        </w:rPr>
        <w:t xml:space="preserve">1/ </w:t>
      </w:r>
      <w:r>
        <w:rPr>
          <w:color w:val="000000"/>
        </w:rPr>
        <w:tab/>
        <w:t xml:space="preserve">ID - </w:t>
      </w:r>
      <w:proofErr w:type="spellStart"/>
      <w:r>
        <w:rPr>
          <w:color w:val="000000"/>
        </w:rPr>
        <w:t>identifikátor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zásilky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možno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budoucnu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nahradit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čárovým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kódem</w:t>
      </w:r>
      <w:proofErr w:type="spellEnd"/>
      <w:r>
        <w:rPr>
          <w:color w:val="000000"/>
        </w:rPr>
        <w:t xml:space="preserve"> -</w:t>
      </w:r>
    </w:p>
    <w:p w:rsidR="00B42A59" w:rsidRDefault="00B42A59" w:rsidP="00B42A59">
      <w:pPr>
        <w:ind w:left="708" w:firstLine="708"/>
        <w:rPr>
          <w:color w:val="000000"/>
        </w:rPr>
      </w:pPr>
      <w:proofErr w:type="gramStart"/>
      <w:r>
        <w:rPr>
          <w:color w:val="000000"/>
        </w:rPr>
        <w:t>max</w:t>
      </w:r>
      <w:proofErr w:type="gramEnd"/>
      <w:r>
        <w:rPr>
          <w:color w:val="000000"/>
        </w:rPr>
        <w:t xml:space="preserve"> 25 </w:t>
      </w:r>
      <w:proofErr w:type="spellStart"/>
      <w:r>
        <w:rPr>
          <w:color w:val="000000"/>
        </w:rPr>
        <w:t>znaků</w:t>
      </w:r>
      <w:proofErr w:type="spellEnd"/>
      <w:r>
        <w:rPr>
          <w:color w:val="000000"/>
        </w:rPr>
        <w:t>)</w:t>
      </w:r>
    </w:p>
    <w:p w:rsidR="00B42A59" w:rsidRDefault="00B42A59" w:rsidP="00B42A59">
      <w:pPr>
        <w:ind w:left="708"/>
        <w:rPr>
          <w:color w:val="000000"/>
        </w:rPr>
      </w:pPr>
      <w:proofErr w:type="gramStart"/>
      <w:r>
        <w:rPr>
          <w:color w:val="000000"/>
        </w:rPr>
        <w:t xml:space="preserve">2/ </w:t>
      </w:r>
      <w:r>
        <w:rPr>
          <w:color w:val="000000"/>
        </w:rPr>
        <w:tab/>
        <w:t xml:space="preserve">FIRMA - </w:t>
      </w:r>
      <w:proofErr w:type="spellStart"/>
      <w:r>
        <w:rPr>
          <w:color w:val="000000"/>
        </w:rPr>
        <w:t>název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nebo</w:t>
      </w:r>
      <w:proofErr w:type="spellEnd"/>
      <w:r>
        <w:rPr>
          <w:color w:val="000000"/>
        </w:rPr>
        <w:t xml:space="preserve"> 1.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řádek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adresy</w:t>
      </w:r>
      <w:proofErr w:type="spellEnd"/>
      <w:r>
        <w:rPr>
          <w:color w:val="000000"/>
        </w:rPr>
        <w:t xml:space="preserve"> (max. 40 </w:t>
      </w:r>
      <w:proofErr w:type="spellStart"/>
      <w:r>
        <w:rPr>
          <w:color w:val="000000"/>
        </w:rPr>
        <w:t>zn</w:t>
      </w:r>
      <w:proofErr w:type="spellEnd"/>
      <w:r>
        <w:rPr>
          <w:color w:val="000000"/>
        </w:rPr>
        <w:t>.)</w:t>
      </w:r>
    </w:p>
    <w:p w:rsidR="00B42A59" w:rsidRDefault="00B42A59" w:rsidP="00B42A59">
      <w:pPr>
        <w:ind w:left="708"/>
        <w:rPr>
          <w:color w:val="000000"/>
        </w:rPr>
      </w:pPr>
      <w:r>
        <w:rPr>
          <w:color w:val="000000"/>
        </w:rPr>
        <w:t>3/</w:t>
      </w:r>
      <w:r>
        <w:rPr>
          <w:color w:val="000000"/>
        </w:rPr>
        <w:tab/>
        <w:t xml:space="preserve"> TITUL - </w:t>
      </w:r>
      <w:proofErr w:type="spellStart"/>
      <w:r>
        <w:rPr>
          <w:color w:val="000000"/>
        </w:rPr>
        <w:t>titul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jménem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fyzické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osoby</w:t>
      </w:r>
      <w:proofErr w:type="spellEnd"/>
      <w:r>
        <w:rPr>
          <w:color w:val="000000"/>
        </w:rPr>
        <w:t xml:space="preserve"> (max. 10 </w:t>
      </w:r>
      <w:proofErr w:type="spellStart"/>
      <w:proofErr w:type="gramStart"/>
      <w:r>
        <w:rPr>
          <w:color w:val="000000"/>
        </w:rPr>
        <w:t>zn</w:t>
      </w:r>
      <w:proofErr w:type="spellEnd"/>
      <w:proofErr w:type="gramEnd"/>
      <w:r>
        <w:rPr>
          <w:color w:val="000000"/>
        </w:rPr>
        <w:t>.)</w:t>
      </w:r>
    </w:p>
    <w:p w:rsidR="00B42A59" w:rsidRDefault="00B42A59" w:rsidP="00B42A59">
      <w:pPr>
        <w:ind w:left="708"/>
        <w:rPr>
          <w:color w:val="000000"/>
        </w:rPr>
      </w:pPr>
      <w:r>
        <w:rPr>
          <w:color w:val="000000"/>
        </w:rPr>
        <w:t>4/</w:t>
      </w:r>
      <w:r>
        <w:rPr>
          <w:color w:val="000000"/>
        </w:rPr>
        <w:tab/>
        <w:t xml:space="preserve"> JMÉNO - </w:t>
      </w:r>
      <w:proofErr w:type="spellStart"/>
      <w:r>
        <w:rPr>
          <w:color w:val="000000"/>
        </w:rPr>
        <w:t>jméno</w:t>
      </w:r>
      <w:proofErr w:type="spellEnd"/>
      <w:r>
        <w:rPr>
          <w:color w:val="000000"/>
        </w:rPr>
        <w:t xml:space="preserve"> (max. 20 </w:t>
      </w:r>
      <w:proofErr w:type="spellStart"/>
      <w:proofErr w:type="gramStart"/>
      <w:r>
        <w:rPr>
          <w:color w:val="000000"/>
        </w:rPr>
        <w:t>zn</w:t>
      </w:r>
      <w:proofErr w:type="spellEnd"/>
      <w:proofErr w:type="gramEnd"/>
      <w:r>
        <w:rPr>
          <w:color w:val="000000"/>
        </w:rPr>
        <w:t>.)</w:t>
      </w:r>
    </w:p>
    <w:p w:rsidR="00B42A59" w:rsidRDefault="00B42A59" w:rsidP="00B42A59">
      <w:pPr>
        <w:ind w:left="708"/>
        <w:rPr>
          <w:color w:val="000000"/>
        </w:rPr>
      </w:pPr>
      <w:r>
        <w:rPr>
          <w:color w:val="000000"/>
        </w:rPr>
        <w:t>5</w:t>
      </w:r>
      <w:r w:rsidR="00B04BE7">
        <w:rPr>
          <w:color w:val="000000"/>
        </w:rPr>
        <w:t>/</w:t>
      </w:r>
      <w:r w:rsidR="00B04BE7">
        <w:rPr>
          <w:color w:val="000000"/>
        </w:rPr>
        <w:tab/>
      </w:r>
      <w:r>
        <w:rPr>
          <w:color w:val="000000"/>
        </w:rPr>
        <w:t xml:space="preserve"> PŘIJMENÍ - </w:t>
      </w:r>
      <w:proofErr w:type="spellStart"/>
      <w:r>
        <w:rPr>
          <w:color w:val="000000"/>
        </w:rPr>
        <w:t>příjmení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druhý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řádek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adresy</w:t>
      </w:r>
      <w:proofErr w:type="spellEnd"/>
      <w:r>
        <w:rPr>
          <w:color w:val="000000"/>
        </w:rPr>
        <w:t xml:space="preserve"> (max. 30 </w:t>
      </w:r>
      <w:proofErr w:type="spellStart"/>
      <w:proofErr w:type="gramStart"/>
      <w:r>
        <w:rPr>
          <w:color w:val="000000"/>
        </w:rPr>
        <w:t>zn</w:t>
      </w:r>
      <w:proofErr w:type="spellEnd"/>
      <w:proofErr w:type="gramEnd"/>
      <w:r>
        <w:rPr>
          <w:color w:val="000000"/>
        </w:rPr>
        <w:t>.)</w:t>
      </w:r>
    </w:p>
    <w:p w:rsidR="00B42A59" w:rsidRDefault="00B42A59" w:rsidP="00B42A59">
      <w:pPr>
        <w:ind w:left="708"/>
        <w:rPr>
          <w:color w:val="000000"/>
        </w:rPr>
      </w:pPr>
      <w:r>
        <w:rPr>
          <w:color w:val="000000"/>
        </w:rPr>
        <w:t>6</w:t>
      </w:r>
      <w:r w:rsidR="00B04BE7">
        <w:rPr>
          <w:color w:val="000000"/>
        </w:rPr>
        <w:t>/</w:t>
      </w:r>
      <w:r w:rsidR="00B04BE7">
        <w:rPr>
          <w:color w:val="000000"/>
        </w:rPr>
        <w:tab/>
      </w:r>
      <w:r>
        <w:rPr>
          <w:color w:val="000000"/>
        </w:rPr>
        <w:t xml:space="preserve"> ULICE - </w:t>
      </w:r>
      <w:proofErr w:type="spellStart"/>
      <w:r>
        <w:rPr>
          <w:color w:val="000000"/>
        </w:rPr>
        <w:t>název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ulice</w:t>
      </w:r>
      <w:proofErr w:type="spellEnd"/>
      <w:r>
        <w:rPr>
          <w:color w:val="000000"/>
        </w:rPr>
        <w:t xml:space="preserve"> (max. 40 </w:t>
      </w:r>
      <w:proofErr w:type="spellStart"/>
      <w:proofErr w:type="gramStart"/>
      <w:r>
        <w:rPr>
          <w:color w:val="000000"/>
        </w:rPr>
        <w:t>zn</w:t>
      </w:r>
      <w:proofErr w:type="spellEnd"/>
      <w:proofErr w:type="gramEnd"/>
      <w:r>
        <w:rPr>
          <w:color w:val="000000"/>
        </w:rPr>
        <w:t>.)</w:t>
      </w:r>
    </w:p>
    <w:p w:rsidR="00B42A59" w:rsidRDefault="00B42A59" w:rsidP="00B42A59">
      <w:pPr>
        <w:ind w:left="708"/>
        <w:rPr>
          <w:color w:val="000000"/>
        </w:rPr>
      </w:pPr>
      <w:r>
        <w:rPr>
          <w:color w:val="000000"/>
        </w:rPr>
        <w:t>7</w:t>
      </w:r>
      <w:r w:rsidR="00B04BE7">
        <w:rPr>
          <w:color w:val="000000"/>
        </w:rPr>
        <w:t>/</w:t>
      </w:r>
      <w:r w:rsidR="00B04BE7">
        <w:rPr>
          <w:color w:val="000000"/>
        </w:rPr>
        <w:tab/>
      </w:r>
      <w:r>
        <w:rPr>
          <w:color w:val="000000"/>
        </w:rPr>
        <w:t xml:space="preserve"> PSČ - </w:t>
      </w:r>
      <w:proofErr w:type="spellStart"/>
      <w:r>
        <w:rPr>
          <w:color w:val="000000"/>
        </w:rPr>
        <w:t>psč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formátu</w:t>
      </w:r>
      <w:proofErr w:type="spellEnd"/>
      <w:r>
        <w:rPr>
          <w:color w:val="000000"/>
        </w:rPr>
        <w:t xml:space="preserve"> XXX XX do ČR (max. 10 </w:t>
      </w:r>
      <w:proofErr w:type="spellStart"/>
      <w:proofErr w:type="gramStart"/>
      <w:r>
        <w:rPr>
          <w:color w:val="000000"/>
        </w:rPr>
        <w:t>zn</w:t>
      </w:r>
      <w:proofErr w:type="spellEnd"/>
      <w:proofErr w:type="gramEnd"/>
      <w:r>
        <w:rPr>
          <w:color w:val="000000"/>
        </w:rPr>
        <w:t>.)</w:t>
      </w:r>
    </w:p>
    <w:p w:rsidR="00B42A59" w:rsidRDefault="00B42A59" w:rsidP="00B42A59">
      <w:pPr>
        <w:ind w:left="708"/>
        <w:rPr>
          <w:color w:val="000000"/>
        </w:rPr>
      </w:pPr>
      <w:r>
        <w:rPr>
          <w:color w:val="000000"/>
        </w:rPr>
        <w:t>8</w:t>
      </w:r>
      <w:r w:rsidR="00B04BE7">
        <w:rPr>
          <w:color w:val="000000"/>
        </w:rPr>
        <w:t>/</w:t>
      </w:r>
      <w:r w:rsidR="00B04BE7">
        <w:rPr>
          <w:color w:val="000000"/>
        </w:rPr>
        <w:tab/>
      </w:r>
      <w:r>
        <w:rPr>
          <w:color w:val="000000"/>
        </w:rPr>
        <w:t xml:space="preserve"> MĚSTO - </w:t>
      </w:r>
      <w:proofErr w:type="spellStart"/>
      <w:r>
        <w:rPr>
          <w:color w:val="000000"/>
        </w:rPr>
        <w:t>město</w:t>
      </w:r>
      <w:proofErr w:type="spellEnd"/>
      <w:r>
        <w:rPr>
          <w:color w:val="000000"/>
        </w:rPr>
        <w:t xml:space="preserve"> (max. 35 </w:t>
      </w:r>
      <w:proofErr w:type="spellStart"/>
      <w:proofErr w:type="gramStart"/>
      <w:r>
        <w:rPr>
          <w:color w:val="000000"/>
        </w:rPr>
        <w:t>zn</w:t>
      </w:r>
      <w:proofErr w:type="spellEnd"/>
      <w:proofErr w:type="gramEnd"/>
      <w:r>
        <w:rPr>
          <w:color w:val="000000"/>
        </w:rPr>
        <w:t>.)</w:t>
      </w:r>
    </w:p>
    <w:p w:rsidR="00B42A59" w:rsidRDefault="00B42A59" w:rsidP="00B42A59">
      <w:pPr>
        <w:ind w:left="708"/>
        <w:rPr>
          <w:color w:val="000000"/>
        </w:rPr>
      </w:pPr>
      <w:r>
        <w:rPr>
          <w:color w:val="000000"/>
        </w:rPr>
        <w:t>9</w:t>
      </w:r>
      <w:r w:rsidR="00B04BE7">
        <w:rPr>
          <w:color w:val="000000"/>
        </w:rPr>
        <w:t>/</w:t>
      </w:r>
      <w:r w:rsidR="00B04BE7">
        <w:rPr>
          <w:color w:val="000000"/>
        </w:rPr>
        <w:tab/>
      </w:r>
      <w:r>
        <w:rPr>
          <w:color w:val="000000"/>
        </w:rPr>
        <w:t xml:space="preserve"> STÁT - </w:t>
      </w:r>
      <w:proofErr w:type="spellStart"/>
      <w:r>
        <w:rPr>
          <w:color w:val="000000"/>
        </w:rPr>
        <w:t>zkratka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státu</w:t>
      </w:r>
      <w:proofErr w:type="gramStart"/>
      <w:r>
        <w:rPr>
          <w:color w:val="000000"/>
        </w:rPr>
        <w:t>,např</w:t>
      </w:r>
      <w:proofErr w:type="spellEnd"/>
      <w:proofErr w:type="gramEnd"/>
      <w:r>
        <w:rPr>
          <w:color w:val="000000"/>
        </w:rPr>
        <w:t xml:space="preserve">. CA pro </w:t>
      </w:r>
      <w:proofErr w:type="spellStart"/>
      <w:r>
        <w:rPr>
          <w:color w:val="000000"/>
        </w:rPr>
        <w:t>Kalifornii</w:t>
      </w:r>
      <w:proofErr w:type="spellEnd"/>
      <w:r>
        <w:rPr>
          <w:color w:val="000000"/>
        </w:rPr>
        <w:t xml:space="preserve"> (max. 20 </w:t>
      </w:r>
      <w:proofErr w:type="spellStart"/>
      <w:proofErr w:type="gramStart"/>
      <w:r>
        <w:rPr>
          <w:color w:val="000000"/>
        </w:rPr>
        <w:t>zn</w:t>
      </w:r>
      <w:proofErr w:type="spellEnd"/>
      <w:proofErr w:type="gramEnd"/>
      <w:r>
        <w:rPr>
          <w:color w:val="000000"/>
        </w:rPr>
        <w:t>.)</w:t>
      </w:r>
    </w:p>
    <w:p w:rsidR="00B42A59" w:rsidRDefault="00B42A59" w:rsidP="00B42A59">
      <w:pPr>
        <w:ind w:left="708"/>
        <w:rPr>
          <w:color w:val="000000"/>
        </w:rPr>
      </w:pPr>
      <w:proofErr w:type="gramStart"/>
      <w:r>
        <w:rPr>
          <w:color w:val="000000"/>
        </w:rPr>
        <w:t>10</w:t>
      </w:r>
      <w:r w:rsidR="00B04BE7">
        <w:rPr>
          <w:color w:val="000000"/>
        </w:rPr>
        <w:t>/</w:t>
      </w:r>
      <w:r w:rsidR="00B04BE7">
        <w:rPr>
          <w:color w:val="000000"/>
        </w:rPr>
        <w:tab/>
      </w:r>
      <w:r>
        <w:rPr>
          <w:color w:val="000000"/>
        </w:rPr>
        <w:t xml:space="preserve"> ZEMĚ - </w:t>
      </w:r>
      <w:proofErr w:type="spellStart"/>
      <w:r>
        <w:rPr>
          <w:color w:val="000000"/>
        </w:rPr>
        <w:t>země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např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USA) pro ČR </w:t>
      </w:r>
      <w:proofErr w:type="spellStart"/>
      <w:r>
        <w:rPr>
          <w:color w:val="000000"/>
        </w:rPr>
        <w:t>není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vyplněno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nebo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Česká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republika</w:t>
      </w:r>
      <w:proofErr w:type="spellEnd"/>
      <w:r>
        <w:rPr>
          <w:color w:val="000000"/>
        </w:rPr>
        <w:t>"</w:t>
      </w:r>
    </w:p>
    <w:p w:rsidR="00B42A59" w:rsidRDefault="00B42A59" w:rsidP="00B04BE7">
      <w:pPr>
        <w:ind w:left="708" w:firstLine="708"/>
        <w:rPr>
          <w:color w:val="000000"/>
        </w:rPr>
      </w:pPr>
      <w:r>
        <w:rPr>
          <w:color w:val="000000"/>
        </w:rPr>
        <w:t xml:space="preserve">(max. 25 </w:t>
      </w:r>
      <w:proofErr w:type="spellStart"/>
      <w:proofErr w:type="gramStart"/>
      <w:r>
        <w:rPr>
          <w:color w:val="000000"/>
        </w:rPr>
        <w:t>zn</w:t>
      </w:r>
      <w:proofErr w:type="spellEnd"/>
      <w:proofErr w:type="gramEnd"/>
      <w:r>
        <w:rPr>
          <w:color w:val="000000"/>
        </w:rPr>
        <w:t>.)</w:t>
      </w:r>
    </w:p>
    <w:p w:rsidR="00B42A59" w:rsidRDefault="00B42A59" w:rsidP="00B42A59">
      <w:pPr>
        <w:ind w:left="708"/>
        <w:rPr>
          <w:color w:val="000000"/>
        </w:rPr>
      </w:pPr>
      <w:r>
        <w:rPr>
          <w:color w:val="000000"/>
        </w:rPr>
        <w:t>11</w:t>
      </w:r>
      <w:r w:rsidR="00B04BE7">
        <w:rPr>
          <w:color w:val="000000"/>
        </w:rPr>
        <w:t>/</w:t>
      </w:r>
      <w:r w:rsidR="00B04BE7">
        <w:rPr>
          <w:color w:val="000000"/>
        </w:rPr>
        <w:tab/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Zásilka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označení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zásilky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číselná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zkratka</w:t>
      </w:r>
      <w:proofErr w:type="spellEnd"/>
      <w:r>
        <w:rPr>
          <w:color w:val="000000"/>
        </w:rPr>
        <w:t xml:space="preserve"> viz. </w:t>
      </w:r>
      <w:proofErr w:type="spellStart"/>
      <w:r>
        <w:rPr>
          <w:color w:val="000000"/>
        </w:rPr>
        <w:t>číselník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níže</w:t>
      </w:r>
      <w:proofErr w:type="spellEnd"/>
    </w:p>
    <w:p w:rsidR="00B42A59" w:rsidRDefault="00B42A59" w:rsidP="00B42A59">
      <w:pPr>
        <w:ind w:left="708"/>
        <w:rPr>
          <w:color w:val="000000"/>
        </w:rPr>
      </w:pPr>
      <w:r>
        <w:rPr>
          <w:color w:val="000000"/>
        </w:rPr>
        <w:t>12</w:t>
      </w:r>
      <w:r w:rsidR="00B04BE7">
        <w:rPr>
          <w:color w:val="000000"/>
        </w:rPr>
        <w:t>/</w:t>
      </w:r>
      <w:r w:rsidR="00B04BE7">
        <w:rPr>
          <w:color w:val="000000"/>
        </w:rPr>
        <w:tab/>
      </w:r>
      <w:r>
        <w:rPr>
          <w:color w:val="000000"/>
        </w:rPr>
        <w:t xml:space="preserve"> D - </w:t>
      </w:r>
      <w:proofErr w:type="spellStart"/>
      <w:r>
        <w:rPr>
          <w:color w:val="000000"/>
        </w:rPr>
        <w:t>služba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dodejka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 xml:space="preserve">/Ne </w:t>
      </w:r>
      <w:proofErr w:type="spellStart"/>
      <w:r>
        <w:rPr>
          <w:color w:val="000000"/>
        </w:rPr>
        <w:t>hodnotou</w:t>
      </w:r>
      <w:proofErr w:type="spellEnd"/>
      <w:r>
        <w:rPr>
          <w:color w:val="000000"/>
        </w:rPr>
        <w:t xml:space="preserve"> 1/0 (True/False)</w:t>
      </w:r>
    </w:p>
    <w:p w:rsidR="00B42A59" w:rsidRDefault="00B42A59" w:rsidP="00B42A59">
      <w:pPr>
        <w:ind w:left="708"/>
        <w:rPr>
          <w:color w:val="000000"/>
        </w:rPr>
      </w:pPr>
      <w:r>
        <w:rPr>
          <w:color w:val="000000"/>
        </w:rPr>
        <w:t>13</w:t>
      </w:r>
      <w:r w:rsidR="00B04BE7">
        <w:rPr>
          <w:color w:val="000000"/>
        </w:rPr>
        <w:t>/</w:t>
      </w:r>
      <w:r w:rsidR="00B04BE7">
        <w:rPr>
          <w:color w:val="000000"/>
        </w:rPr>
        <w:tab/>
      </w:r>
      <w:r>
        <w:rPr>
          <w:color w:val="000000"/>
        </w:rPr>
        <w:t xml:space="preserve"> VR - </w:t>
      </w:r>
      <w:proofErr w:type="spellStart"/>
      <w:r>
        <w:rPr>
          <w:color w:val="000000"/>
        </w:rPr>
        <w:t>služba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dodání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vlastních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rukou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výhradně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adresáta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>/Ne</w:t>
      </w:r>
    </w:p>
    <w:p w:rsidR="00B42A59" w:rsidRDefault="00B42A59" w:rsidP="00B04BE7">
      <w:pPr>
        <w:ind w:left="708" w:firstLine="708"/>
        <w:rPr>
          <w:color w:val="000000"/>
        </w:rPr>
      </w:pPr>
      <w:proofErr w:type="spellStart"/>
      <w:proofErr w:type="gramStart"/>
      <w:r>
        <w:rPr>
          <w:color w:val="000000"/>
        </w:rPr>
        <w:t>hodnotou</w:t>
      </w:r>
      <w:proofErr w:type="spellEnd"/>
      <w:proofErr w:type="gramEnd"/>
      <w:r>
        <w:rPr>
          <w:color w:val="000000"/>
        </w:rPr>
        <w:t xml:space="preserve"> 1/0 (True/False)</w:t>
      </w:r>
    </w:p>
    <w:p w:rsidR="00B42A59" w:rsidRDefault="00B42A59" w:rsidP="00B42A59">
      <w:pPr>
        <w:ind w:left="708"/>
        <w:rPr>
          <w:color w:val="000000"/>
        </w:rPr>
      </w:pPr>
      <w:r>
        <w:rPr>
          <w:color w:val="000000"/>
        </w:rPr>
        <w:t>14</w:t>
      </w:r>
      <w:r w:rsidR="00B04BE7">
        <w:rPr>
          <w:color w:val="000000"/>
        </w:rPr>
        <w:t>/</w:t>
      </w:r>
      <w:r w:rsidR="00B04BE7">
        <w:rPr>
          <w:color w:val="000000"/>
        </w:rPr>
        <w:tab/>
      </w:r>
      <w:r>
        <w:rPr>
          <w:color w:val="000000"/>
        </w:rPr>
        <w:t xml:space="preserve"> VZ - </w:t>
      </w:r>
      <w:proofErr w:type="spellStart"/>
      <w:r>
        <w:rPr>
          <w:color w:val="000000"/>
        </w:rPr>
        <w:t>služba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dodání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vlastních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rukou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adresáta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jeho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zmocněnce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nebo</w:t>
      </w:r>
      <w:proofErr w:type="spellEnd"/>
    </w:p>
    <w:p w:rsidR="00B42A59" w:rsidRDefault="00B42A59" w:rsidP="00B04BE7">
      <w:pPr>
        <w:ind w:left="708" w:firstLine="708"/>
        <w:rPr>
          <w:color w:val="000000"/>
        </w:rPr>
      </w:pPr>
      <w:proofErr w:type="spellStart"/>
      <w:proofErr w:type="gramStart"/>
      <w:r>
        <w:rPr>
          <w:color w:val="000000"/>
        </w:rPr>
        <w:t>zákonného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zástupce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 xml:space="preserve">/Ne </w:t>
      </w:r>
      <w:proofErr w:type="spellStart"/>
      <w:r>
        <w:rPr>
          <w:color w:val="000000"/>
        </w:rPr>
        <w:t>hodnotou</w:t>
      </w:r>
      <w:proofErr w:type="spellEnd"/>
      <w:r>
        <w:rPr>
          <w:color w:val="000000"/>
        </w:rPr>
        <w:t xml:space="preserve"> 1/0 (True/False)</w:t>
      </w:r>
    </w:p>
    <w:p w:rsidR="00B42A59" w:rsidRDefault="00B42A59" w:rsidP="00B42A59">
      <w:pPr>
        <w:ind w:left="708"/>
        <w:rPr>
          <w:color w:val="000000"/>
        </w:rPr>
      </w:pPr>
      <w:r>
        <w:rPr>
          <w:color w:val="000000"/>
        </w:rPr>
        <w:t>15</w:t>
      </w:r>
      <w:r w:rsidR="00B04BE7">
        <w:rPr>
          <w:color w:val="000000"/>
        </w:rPr>
        <w:t>/</w:t>
      </w:r>
      <w:r w:rsidR="00B04BE7">
        <w:rPr>
          <w:color w:val="000000"/>
        </w:rPr>
        <w:tab/>
      </w:r>
      <w:r>
        <w:rPr>
          <w:color w:val="000000"/>
        </w:rPr>
        <w:t xml:space="preserve"> U3 - </w:t>
      </w:r>
      <w:proofErr w:type="spellStart"/>
      <w:r>
        <w:rPr>
          <w:color w:val="000000"/>
        </w:rPr>
        <w:t>služba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uložit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dny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 xml:space="preserve">/Ne </w:t>
      </w:r>
      <w:proofErr w:type="spellStart"/>
      <w:r>
        <w:rPr>
          <w:color w:val="000000"/>
        </w:rPr>
        <w:t>hodnotou</w:t>
      </w:r>
      <w:proofErr w:type="spellEnd"/>
      <w:r>
        <w:rPr>
          <w:color w:val="000000"/>
        </w:rPr>
        <w:t xml:space="preserve"> 1/0 (True/False)</w:t>
      </w:r>
    </w:p>
    <w:p w:rsidR="00B42A59" w:rsidRDefault="00B42A59" w:rsidP="00B42A59">
      <w:pPr>
        <w:ind w:left="708"/>
        <w:rPr>
          <w:color w:val="000000"/>
        </w:rPr>
      </w:pPr>
      <w:r>
        <w:rPr>
          <w:color w:val="000000"/>
        </w:rPr>
        <w:t>16</w:t>
      </w:r>
      <w:r w:rsidR="00B04BE7">
        <w:rPr>
          <w:color w:val="000000"/>
        </w:rPr>
        <w:t>/</w:t>
      </w:r>
      <w:r w:rsidR="00B04BE7">
        <w:rPr>
          <w:color w:val="000000"/>
        </w:rPr>
        <w:tab/>
      </w:r>
      <w:r>
        <w:rPr>
          <w:color w:val="000000"/>
        </w:rPr>
        <w:t xml:space="preserve"> UX - </w:t>
      </w:r>
      <w:proofErr w:type="spellStart"/>
      <w:r>
        <w:rPr>
          <w:color w:val="000000"/>
        </w:rPr>
        <w:t>služba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uložit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</w:t>
      </w:r>
      <w:proofErr w:type="spellEnd"/>
      <w:r>
        <w:rPr>
          <w:color w:val="000000"/>
        </w:rPr>
        <w:t xml:space="preserve"> 10 </w:t>
      </w:r>
      <w:proofErr w:type="spellStart"/>
      <w:r>
        <w:rPr>
          <w:color w:val="000000"/>
        </w:rPr>
        <w:t>dní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 xml:space="preserve">/Ne </w:t>
      </w:r>
      <w:proofErr w:type="spellStart"/>
      <w:r>
        <w:rPr>
          <w:color w:val="000000"/>
        </w:rPr>
        <w:t>hodnotou</w:t>
      </w:r>
      <w:proofErr w:type="spellEnd"/>
      <w:r>
        <w:rPr>
          <w:color w:val="000000"/>
        </w:rPr>
        <w:t xml:space="preserve"> 1/0 (True/False)</w:t>
      </w:r>
    </w:p>
    <w:p w:rsidR="00B42A59" w:rsidRDefault="00B42A59" w:rsidP="00B42A59">
      <w:pPr>
        <w:ind w:left="708"/>
        <w:rPr>
          <w:color w:val="000000"/>
        </w:rPr>
      </w:pPr>
      <w:r>
        <w:rPr>
          <w:color w:val="000000"/>
        </w:rPr>
        <w:t>17</w:t>
      </w:r>
      <w:r w:rsidR="00B04BE7">
        <w:rPr>
          <w:color w:val="000000"/>
        </w:rPr>
        <w:t>/</w:t>
      </w:r>
      <w:r w:rsidR="00B04BE7">
        <w:rPr>
          <w:color w:val="000000"/>
        </w:rPr>
        <w:tab/>
      </w:r>
      <w:r>
        <w:rPr>
          <w:color w:val="000000"/>
        </w:rPr>
        <w:t xml:space="preserve"> NL - </w:t>
      </w:r>
      <w:proofErr w:type="spellStart"/>
      <w:r>
        <w:rPr>
          <w:color w:val="000000"/>
        </w:rPr>
        <w:t>služba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neprodlužovat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odběrní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lhůtu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 xml:space="preserve">/Ne </w:t>
      </w:r>
      <w:proofErr w:type="spellStart"/>
      <w:r>
        <w:rPr>
          <w:color w:val="000000"/>
        </w:rPr>
        <w:t>hodnotou</w:t>
      </w:r>
      <w:proofErr w:type="spellEnd"/>
      <w:r>
        <w:rPr>
          <w:color w:val="000000"/>
        </w:rPr>
        <w:t xml:space="preserve"> 1/0</w:t>
      </w:r>
    </w:p>
    <w:p w:rsidR="00B42A59" w:rsidRDefault="00B42A59" w:rsidP="00B04BE7">
      <w:pPr>
        <w:ind w:left="708" w:firstLine="708"/>
        <w:rPr>
          <w:color w:val="000000"/>
        </w:rPr>
      </w:pPr>
      <w:r>
        <w:rPr>
          <w:color w:val="000000"/>
        </w:rPr>
        <w:t>(True/False)</w:t>
      </w:r>
    </w:p>
    <w:p w:rsidR="00B42A59" w:rsidRDefault="00B42A59" w:rsidP="00B42A59">
      <w:pPr>
        <w:ind w:left="708"/>
        <w:rPr>
          <w:color w:val="000000"/>
        </w:rPr>
      </w:pPr>
      <w:r>
        <w:rPr>
          <w:color w:val="000000"/>
        </w:rPr>
        <w:t xml:space="preserve">18 </w:t>
      </w:r>
      <w:r w:rsidR="00B04BE7">
        <w:rPr>
          <w:color w:val="000000"/>
        </w:rPr>
        <w:t>/</w:t>
      </w:r>
      <w:r w:rsidR="00B04BE7">
        <w:rPr>
          <w:color w:val="000000"/>
        </w:rPr>
        <w:tab/>
      </w:r>
      <w:proofErr w:type="spellStart"/>
      <w:r>
        <w:rPr>
          <w:color w:val="000000"/>
        </w:rPr>
        <w:t>Verze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verze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rozhraní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slouží</w:t>
      </w:r>
      <w:proofErr w:type="spellEnd"/>
      <w:r>
        <w:rPr>
          <w:color w:val="000000"/>
        </w:rPr>
        <w:t xml:space="preserve"> k </w:t>
      </w:r>
      <w:proofErr w:type="spellStart"/>
      <w:r>
        <w:rPr>
          <w:color w:val="000000"/>
        </w:rPr>
        <w:t>ověření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shodnosti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rozhraní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systémů</w:t>
      </w:r>
      <w:proofErr w:type="spellEnd"/>
    </w:p>
    <w:p w:rsidR="00B42A59" w:rsidRDefault="00B42A59" w:rsidP="00B42A59">
      <w:pPr>
        <w:ind w:left="708"/>
      </w:pPr>
      <w:r>
        <w:t>19</w:t>
      </w:r>
      <w:r w:rsidR="00B04BE7">
        <w:t>/</w:t>
      </w:r>
      <w:r w:rsidR="00B04BE7">
        <w:tab/>
      </w:r>
      <w:proofErr w:type="spellStart"/>
      <w:r>
        <w:t>Úřední</w:t>
      </w:r>
      <w:proofErr w:type="spellEnd"/>
      <w:r>
        <w:t xml:space="preserve"> </w:t>
      </w:r>
      <w:proofErr w:type="spellStart"/>
      <w:r>
        <w:t>psaní</w:t>
      </w:r>
      <w:proofErr w:type="spellEnd"/>
      <w:r>
        <w:t xml:space="preserve"> -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psaní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/Ne </w:t>
      </w:r>
      <w:proofErr w:type="spellStart"/>
      <w:r>
        <w:t>hodnotou</w:t>
      </w:r>
      <w:proofErr w:type="spellEnd"/>
      <w:r>
        <w:t xml:space="preserve"> 1/0 (True/False)</w:t>
      </w:r>
    </w:p>
    <w:p w:rsidR="00B42A59" w:rsidRDefault="00B42A59" w:rsidP="00B42A59"/>
    <w:p w:rsidR="00B42A59" w:rsidRDefault="00B42A59" w:rsidP="00B42A59">
      <w:pPr>
        <w:pStyle w:val="Odstavecseseznamem"/>
        <w:ind w:left="1440" w:hanging="360"/>
        <w:rPr>
          <w:rFonts w:ascii="Times New Roman" w:hAnsi="Times New Roman" w:cs="Times New Roman"/>
        </w:rPr>
      </w:pPr>
      <w:proofErr w:type="spellStart"/>
      <w:r>
        <w:t>c</w:t>
      </w:r>
      <w:proofErr w:type="spellEnd"/>
      <w:r>
        <w:t>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B04BE7">
        <w:rPr>
          <w:rFonts w:ascii="Times New Roman" w:hAnsi="Times New Roman" w:cs="Times New Roman"/>
        </w:rPr>
        <w:t xml:space="preserve">Datová struktura výstupních dat, </w:t>
      </w:r>
      <w:proofErr w:type="spellStart"/>
      <w:r w:rsidRPr="00B04BE7">
        <w:rPr>
          <w:rFonts w:ascii="Times New Roman" w:hAnsi="Times New Roman" w:cs="Times New Roman"/>
        </w:rPr>
        <w:t>txt</w:t>
      </w:r>
      <w:proofErr w:type="spellEnd"/>
      <w:r w:rsidRPr="00B04BE7">
        <w:rPr>
          <w:rFonts w:ascii="Times New Roman" w:hAnsi="Times New Roman" w:cs="Times New Roman"/>
        </w:rPr>
        <w:t xml:space="preserve"> soubor</w:t>
      </w:r>
      <w:r w:rsidR="00B04BE7">
        <w:rPr>
          <w:rFonts w:ascii="Times New Roman" w:hAnsi="Times New Roman" w:cs="Times New Roman"/>
        </w:rPr>
        <w:t>:</w:t>
      </w:r>
    </w:p>
    <w:p w:rsidR="00B04BE7" w:rsidRPr="00B04BE7" w:rsidRDefault="00B04BE7" w:rsidP="00B42A59">
      <w:pPr>
        <w:pStyle w:val="Odstavecseseznamem"/>
        <w:ind w:left="1440" w:hanging="360"/>
        <w:rPr>
          <w:rFonts w:ascii="Times New Roman" w:hAnsi="Times New Roman" w:cs="Times New Roman"/>
        </w:rPr>
      </w:pPr>
    </w:p>
    <w:p w:rsidR="00B42A59" w:rsidRPr="00B04BE7" w:rsidRDefault="00B42A59" w:rsidP="00B42A59">
      <w:pPr>
        <w:pStyle w:val="Odstavecseseznamem"/>
        <w:ind w:left="1440"/>
        <w:rPr>
          <w:rFonts w:ascii="Times New Roman" w:hAnsi="Times New Roman" w:cs="Times New Roman"/>
        </w:rPr>
      </w:pPr>
      <w:r w:rsidRPr="00B04BE7">
        <w:rPr>
          <w:rFonts w:ascii="Times New Roman" w:hAnsi="Times New Roman" w:cs="Times New Roman"/>
        </w:rPr>
        <w:t>Minimálně</w:t>
      </w:r>
    </w:p>
    <w:p w:rsidR="00B42A59" w:rsidRPr="00B04BE7" w:rsidRDefault="00B42A59" w:rsidP="00B42A59">
      <w:pPr>
        <w:pStyle w:val="Odstavecseseznamem"/>
        <w:ind w:left="1440"/>
        <w:rPr>
          <w:rFonts w:ascii="Times New Roman" w:hAnsi="Times New Roman" w:cs="Times New Roman"/>
          <w:lang w:val="en-US"/>
        </w:rPr>
      </w:pPr>
      <w:r w:rsidRPr="00B04BE7">
        <w:rPr>
          <w:rFonts w:ascii="Times New Roman" w:hAnsi="Times New Roman" w:cs="Times New Roman"/>
        </w:rPr>
        <w:t>ID</w:t>
      </w:r>
      <w:r w:rsidRPr="00B04BE7">
        <w:rPr>
          <w:rFonts w:ascii="Times New Roman" w:hAnsi="Times New Roman" w:cs="Times New Roman"/>
          <w:lang w:val="en-US"/>
        </w:rPr>
        <w:t>|DATUM ODESL</w:t>
      </w:r>
      <w:r w:rsidRPr="00B04BE7">
        <w:rPr>
          <w:rFonts w:ascii="Times New Roman" w:hAnsi="Times New Roman" w:cs="Times New Roman"/>
        </w:rPr>
        <w:t>ÁNÍ</w:t>
      </w:r>
    </w:p>
    <w:p w:rsidR="00B42A59" w:rsidRDefault="00B42A59" w:rsidP="00B42A59">
      <w:pPr>
        <w:spacing w:after="240"/>
        <w:rPr>
          <w:rFonts w:ascii="Verdana" w:hAnsi="Verdana"/>
          <w:color w:val="37468E"/>
          <w:sz w:val="18"/>
          <w:szCs w:val="18"/>
          <w:lang w:val="cs-CZ" w:eastAsia="cs-CZ"/>
        </w:rPr>
      </w:pPr>
    </w:p>
    <w:p w:rsidR="00B42A59" w:rsidRDefault="00B42A59" w:rsidP="00B42A59">
      <w:pPr>
        <w:spacing w:after="240"/>
        <w:rPr>
          <w:rFonts w:ascii="Verdana" w:hAnsi="Verdana"/>
          <w:color w:val="37468E"/>
          <w:sz w:val="18"/>
          <w:szCs w:val="18"/>
          <w:lang w:eastAsia="cs-CZ"/>
        </w:rPr>
      </w:pPr>
    </w:p>
    <w:p w:rsidR="00401DF2" w:rsidRPr="00A252D8" w:rsidRDefault="00401DF2" w:rsidP="00A252D8">
      <w:pPr>
        <w:jc w:val="both"/>
        <w:rPr>
          <w:sz w:val="28"/>
          <w:szCs w:val="28"/>
        </w:rPr>
      </w:pPr>
    </w:p>
    <w:sectPr w:rsidR="00401DF2" w:rsidRPr="00A252D8" w:rsidSect="00B42A59">
      <w:headerReference w:type="default" r:id="rId7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A59" w:rsidRDefault="00B42A59" w:rsidP="00A252D8">
      <w:r>
        <w:separator/>
      </w:r>
    </w:p>
  </w:endnote>
  <w:endnote w:type="continuationSeparator" w:id="0">
    <w:p w:rsidR="00B42A59" w:rsidRDefault="00B42A59" w:rsidP="00A25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A59" w:rsidRDefault="00B42A59" w:rsidP="00A252D8">
      <w:r>
        <w:separator/>
      </w:r>
    </w:p>
  </w:footnote>
  <w:footnote w:type="continuationSeparator" w:id="0">
    <w:p w:rsidR="00B42A59" w:rsidRDefault="00B42A59" w:rsidP="00A25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59" w:rsidRPr="00A252D8" w:rsidRDefault="00B42A59">
    <w:pPr>
      <w:pStyle w:val="Zhlav"/>
      <w:rPr>
        <w:lang w:val="cs-CZ"/>
      </w:rPr>
    </w:pPr>
    <w:r>
      <w:rPr>
        <w:lang w:val="cs-CZ"/>
      </w:rPr>
      <w:ptab w:relativeTo="margin" w:alignment="right" w:leader="none"/>
    </w:r>
    <w:r>
      <w:rPr>
        <w:lang w:val="cs-CZ"/>
      </w:rPr>
      <w:t>Příloha č.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10360"/>
    <w:multiLevelType w:val="hybridMultilevel"/>
    <w:tmpl w:val="384AE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252D8"/>
    <w:rsid w:val="000A2FB4"/>
    <w:rsid w:val="00401DF2"/>
    <w:rsid w:val="00A252D8"/>
    <w:rsid w:val="00B04BE7"/>
    <w:rsid w:val="00B42A59"/>
    <w:rsid w:val="00D1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2D8"/>
    <w:pPr>
      <w:widowControl w:val="0"/>
      <w:suppressAutoHyphens/>
    </w:pPr>
    <w:rPr>
      <w:rFonts w:ascii="Times New Roman" w:eastAsia="Arial Unicode MS" w:hAnsi="Times New Roman" w:cs="Times New Roman"/>
      <w:szCs w:val="24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52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52D8"/>
    <w:rPr>
      <w:rFonts w:ascii="Times New Roman" w:eastAsia="Arial Unicode MS" w:hAnsi="Times New Roman" w:cs="Times New Roman"/>
      <w:szCs w:val="24"/>
      <w:lang w:val="en-US"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A25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252D8"/>
    <w:rPr>
      <w:rFonts w:ascii="Times New Roman" w:eastAsia="Arial Unicode MS" w:hAnsi="Times New Roman" w:cs="Times New Roman"/>
      <w:szCs w:val="24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2D8"/>
    <w:rPr>
      <w:rFonts w:ascii="Tahoma" w:eastAsia="Arial Unicode MS" w:hAnsi="Tahoma" w:cs="Tahoma"/>
      <w:sz w:val="16"/>
      <w:szCs w:val="16"/>
      <w:lang w:val="en-US" w:eastAsia="ar-SA"/>
    </w:rPr>
  </w:style>
  <w:style w:type="paragraph" w:styleId="Odstavecseseznamem">
    <w:name w:val="List Paragraph"/>
    <w:basedOn w:val="Normln"/>
    <w:uiPriority w:val="34"/>
    <w:qFormat/>
    <w:rsid w:val="00B42A59"/>
    <w:pPr>
      <w:widowControl/>
      <w:suppressAutoHyphens w:val="0"/>
      <w:ind w:left="720"/>
    </w:pPr>
    <w:rPr>
      <w:rFonts w:ascii="Calibri" w:eastAsiaTheme="minorHAnsi" w:hAnsi="Calibri" w:cs="Calibri"/>
      <w:sz w:val="22"/>
      <w:szCs w:val="22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synkova</dc:creator>
  <cp:lastModifiedBy>synkova</cp:lastModifiedBy>
  <cp:revision>4</cp:revision>
  <dcterms:created xsi:type="dcterms:W3CDTF">2011-11-14T14:44:00Z</dcterms:created>
  <dcterms:modified xsi:type="dcterms:W3CDTF">2011-11-15T09:04:00Z</dcterms:modified>
</cp:coreProperties>
</file>