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85" w:rsidRDefault="00A71A85" w:rsidP="00C12DCB">
      <w:pPr>
        <w:spacing w:line="276" w:lineRule="auto"/>
        <w:jc w:val="center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CHARAKTERISTIKA UCHAZEČKY O FUNKCI SOUDKYNĚ</w:t>
      </w:r>
    </w:p>
    <w:p w:rsidR="00A71A85" w:rsidRDefault="00A71A85" w:rsidP="00C12DCB">
      <w:pPr>
        <w:spacing w:line="276" w:lineRule="auto"/>
        <w:jc w:val="center"/>
        <w:rPr>
          <w:rFonts w:ascii="Garamond" w:hAnsi="Garamond" w:cs="Arial"/>
          <w:sz w:val="24"/>
          <w:szCs w:val="24"/>
          <w:lang w:val="cs-CZ"/>
        </w:rPr>
      </w:pPr>
    </w:p>
    <w:p w:rsidR="00A71A85" w:rsidRDefault="00A71A85" w:rsidP="00C12DCB">
      <w:pPr>
        <w:spacing w:line="276" w:lineRule="auto"/>
        <w:jc w:val="center"/>
        <w:rPr>
          <w:rFonts w:ascii="Garamond" w:hAnsi="Garamond" w:cs="Arial"/>
          <w:sz w:val="24"/>
          <w:szCs w:val="24"/>
          <w:lang w:val="cs-CZ"/>
        </w:rPr>
      </w:pPr>
    </w:p>
    <w:p w:rsidR="00A71A85" w:rsidRDefault="00A71A85" w:rsidP="00C12DCB">
      <w:pPr>
        <w:spacing w:line="276" w:lineRule="auto"/>
        <w:rPr>
          <w:rFonts w:ascii="Garamond" w:hAnsi="Garamond" w:cs="Arial"/>
          <w:b/>
          <w:sz w:val="24"/>
          <w:szCs w:val="24"/>
          <w:lang w:val="cs-CZ"/>
        </w:rPr>
      </w:pPr>
      <w:r>
        <w:rPr>
          <w:rFonts w:ascii="Garamond" w:hAnsi="Garamond" w:cs="Arial"/>
          <w:b/>
          <w:sz w:val="24"/>
          <w:szCs w:val="24"/>
          <w:lang w:val="cs-CZ"/>
        </w:rPr>
        <w:t xml:space="preserve">Mgr. </w:t>
      </w:r>
      <w:r w:rsidR="009160BC">
        <w:rPr>
          <w:rFonts w:ascii="Garamond" w:hAnsi="Garamond" w:cs="Arial"/>
          <w:b/>
          <w:sz w:val="24"/>
          <w:szCs w:val="24"/>
          <w:lang w:val="cs-CZ"/>
        </w:rPr>
        <w:t>Sylva Šiškeová</w:t>
      </w:r>
    </w:p>
    <w:p w:rsidR="00A71A85" w:rsidRDefault="00A71A85" w:rsidP="00C12DCB">
      <w:pPr>
        <w:spacing w:line="276" w:lineRule="auto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* </w:t>
      </w:r>
      <w:r w:rsidR="009160BC">
        <w:rPr>
          <w:rFonts w:ascii="Garamond" w:hAnsi="Garamond" w:cs="Arial"/>
          <w:sz w:val="24"/>
          <w:szCs w:val="24"/>
          <w:lang w:val="cs-CZ"/>
        </w:rPr>
        <w:t>26</w:t>
      </w:r>
      <w:r>
        <w:rPr>
          <w:rFonts w:ascii="Garamond" w:hAnsi="Garamond" w:cs="Arial"/>
          <w:sz w:val="24"/>
          <w:szCs w:val="24"/>
          <w:lang w:val="cs-CZ"/>
        </w:rPr>
        <w:t xml:space="preserve">. </w:t>
      </w:r>
      <w:r w:rsidR="009160BC">
        <w:rPr>
          <w:rFonts w:ascii="Garamond" w:hAnsi="Garamond" w:cs="Arial"/>
          <w:sz w:val="24"/>
          <w:szCs w:val="24"/>
          <w:lang w:val="cs-CZ"/>
        </w:rPr>
        <w:t>11</w:t>
      </w:r>
      <w:r>
        <w:rPr>
          <w:rFonts w:ascii="Garamond" w:hAnsi="Garamond" w:cs="Arial"/>
          <w:sz w:val="24"/>
          <w:szCs w:val="24"/>
          <w:lang w:val="cs-CZ"/>
        </w:rPr>
        <w:t>. 1978</w:t>
      </w:r>
    </w:p>
    <w:p w:rsidR="00A71A85" w:rsidRDefault="00A71A85" w:rsidP="00C12DCB">
      <w:pPr>
        <w:spacing w:line="276" w:lineRule="auto"/>
        <w:rPr>
          <w:rFonts w:ascii="Garamond" w:hAnsi="Garamond" w:cs="Arial"/>
          <w:b/>
          <w:sz w:val="24"/>
          <w:szCs w:val="24"/>
          <w:lang w:val="cs-CZ"/>
        </w:rPr>
      </w:pPr>
    </w:p>
    <w:p w:rsidR="00323741" w:rsidRDefault="00323741" w:rsidP="00C12DCB">
      <w:pPr>
        <w:spacing w:line="276" w:lineRule="auto"/>
        <w:rPr>
          <w:rFonts w:ascii="Garamond" w:hAnsi="Garamond" w:cs="Arial"/>
          <w:b/>
          <w:sz w:val="24"/>
          <w:szCs w:val="24"/>
          <w:lang w:val="cs-CZ"/>
        </w:rPr>
        <w:sectPr w:rsidR="00323741">
          <w:pgSz w:w="11906" w:h="16838"/>
          <w:pgMar w:top="1417" w:right="1417" w:bottom="1417" w:left="1417" w:header="708" w:footer="708" w:gutter="0"/>
          <w:cols w:space="708"/>
        </w:sectPr>
      </w:pPr>
    </w:p>
    <w:p w:rsidR="00A71A85" w:rsidRDefault="00A71A85" w:rsidP="00C12DCB">
      <w:pPr>
        <w:spacing w:line="276" w:lineRule="auto"/>
        <w:jc w:val="both"/>
        <w:rPr>
          <w:rFonts w:ascii="Garamond" w:hAnsi="Garamond" w:cs="Arial"/>
          <w:b/>
          <w:sz w:val="24"/>
          <w:szCs w:val="24"/>
          <w:lang w:val="cs-CZ"/>
        </w:rPr>
      </w:pPr>
      <w:r>
        <w:rPr>
          <w:rFonts w:ascii="Garamond" w:hAnsi="Garamond" w:cs="Arial"/>
          <w:b/>
          <w:sz w:val="24"/>
          <w:szCs w:val="24"/>
          <w:lang w:val="cs-CZ"/>
        </w:rPr>
        <w:lastRenderedPageBreak/>
        <w:t>Vzdělání:</w:t>
      </w:r>
    </w:p>
    <w:p w:rsidR="00A71A85" w:rsidRDefault="00A71A85" w:rsidP="00C12DCB">
      <w:pPr>
        <w:spacing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A71A85" w:rsidRDefault="00A71A85" w:rsidP="00C12DCB">
      <w:pPr>
        <w:spacing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0</w:t>
      </w:r>
      <w:r w:rsidR="009923B6">
        <w:rPr>
          <w:rFonts w:ascii="Garamond" w:hAnsi="Garamond" w:cs="Arial"/>
          <w:sz w:val="24"/>
          <w:szCs w:val="24"/>
          <w:lang w:val="cs-CZ"/>
        </w:rPr>
        <w:t>9</w:t>
      </w:r>
      <w:r>
        <w:rPr>
          <w:rFonts w:ascii="Garamond" w:hAnsi="Garamond" w:cs="Arial"/>
          <w:sz w:val="24"/>
          <w:szCs w:val="24"/>
          <w:lang w:val="cs-CZ"/>
        </w:rPr>
        <w:t>/199</w:t>
      </w:r>
      <w:r w:rsidR="009923B6">
        <w:rPr>
          <w:rFonts w:ascii="Garamond" w:hAnsi="Garamond" w:cs="Arial"/>
          <w:sz w:val="24"/>
          <w:szCs w:val="24"/>
          <w:lang w:val="cs-CZ"/>
        </w:rPr>
        <w:t>7</w:t>
      </w:r>
      <w:r>
        <w:rPr>
          <w:rFonts w:ascii="Garamond" w:hAnsi="Garamond" w:cs="Arial"/>
          <w:sz w:val="24"/>
          <w:szCs w:val="24"/>
          <w:lang w:val="cs-CZ"/>
        </w:rPr>
        <w:t xml:space="preserve"> – </w:t>
      </w:r>
      <w:r w:rsidR="000D2A48">
        <w:rPr>
          <w:rFonts w:ascii="Garamond" w:hAnsi="Garamond" w:cs="Arial"/>
          <w:sz w:val="24"/>
          <w:szCs w:val="24"/>
          <w:lang w:val="cs-CZ"/>
        </w:rPr>
        <w:t>05</w:t>
      </w:r>
      <w:r w:rsidR="009923B6">
        <w:rPr>
          <w:rFonts w:ascii="Garamond" w:hAnsi="Garamond" w:cs="Arial"/>
          <w:sz w:val="24"/>
          <w:szCs w:val="24"/>
          <w:lang w:val="cs-CZ"/>
        </w:rPr>
        <w:t>/</w:t>
      </w:r>
      <w:r>
        <w:rPr>
          <w:rFonts w:ascii="Garamond" w:hAnsi="Garamond" w:cs="Arial"/>
          <w:sz w:val="24"/>
          <w:szCs w:val="24"/>
          <w:lang w:val="cs-CZ"/>
        </w:rPr>
        <w:t>200</w:t>
      </w:r>
      <w:r w:rsidR="009923B6">
        <w:rPr>
          <w:rFonts w:ascii="Garamond" w:hAnsi="Garamond" w:cs="Arial"/>
          <w:sz w:val="24"/>
          <w:szCs w:val="24"/>
          <w:lang w:val="cs-CZ"/>
        </w:rPr>
        <w:t>2</w:t>
      </w:r>
      <w:r>
        <w:rPr>
          <w:rFonts w:ascii="Garamond" w:hAnsi="Garamond" w:cs="Arial"/>
          <w:sz w:val="24"/>
          <w:szCs w:val="24"/>
          <w:lang w:val="cs-CZ"/>
        </w:rPr>
        <w:t>: Masarykova univer</w:t>
      </w:r>
      <w:r w:rsidR="003A0809">
        <w:rPr>
          <w:rFonts w:ascii="Garamond" w:hAnsi="Garamond" w:cs="Arial"/>
          <w:sz w:val="24"/>
          <w:szCs w:val="24"/>
          <w:lang w:val="cs-CZ"/>
        </w:rPr>
        <w:t>zita, Právnická fakulta, Brno; m</w:t>
      </w:r>
      <w:r>
        <w:rPr>
          <w:rFonts w:ascii="Garamond" w:hAnsi="Garamond" w:cs="Arial"/>
          <w:sz w:val="24"/>
          <w:szCs w:val="24"/>
          <w:lang w:val="cs-CZ"/>
        </w:rPr>
        <w:t>agistra práv (Mgr.)</w:t>
      </w:r>
    </w:p>
    <w:p w:rsidR="009923B6" w:rsidRDefault="009923B6" w:rsidP="00C12DCB">
      <w:pPr>
        <w:spacing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9923B6" w:rsidRDefault="009923B6" w:rsidP="00C12DCB">
      <w:pPr>
        <w:spacing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1996 – Státní všeobecná jazyková zkouška </w:t>
      </w:r>
      <w:r w:rsidR="002E2034">
        <w:rPr>
          <w:rFonts w:ascii="Garamond" w:hAnsi="Garamond" w:cs="Arial"/>
          <w:sz w:val="24"/>
          <w:szCs w:val="24"/>
          <w:lang w:val="cs-CZ"/>
        </w:rPr>
        <w:t>–</w:t>
      </w:r>
      <w:r>
        <w:rPr>
          <w:rFonts w:ascii="Garamond" w:hAnsi="Garamond" w:cs="Arial"/>
          <w:sz w:val="24"/>
          <w:szCs w:val="24"/>
          <w:lang w:val="cs-CZ"/>
        </w:rPr>
        <w:t xml:space="preserve"> německý jazyk</w:t>
      </w:r>
    </w:p>
    <w:p w:rsidR="009923B6" w:rsidRDefault="009923B6" w:rsidP="00C12DCB">
      <w:pPr>
        <w:spacing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2001 – Státní základní jazyková zkouška – anglický jazyk</w:t>
      </w:r>
    </w:p>
    <w:p w:rsidR="00A71A85" w:rsidRDefault="00A71A85" w:rsidP="00C12DCB">
      <w:pPr>
        <w:spacing w:line="276" w:lineRule="auto"/>
        <w:jc w:val="both"/>
        <w:rPr>
          <w:rFonts w:ascii="Garamond" w:hAnsi="Garamond"/>
          <w:b/>
          <w:sz w:val="24"/>
          <w:szCs w:val="24"/>
          <w:lang w:val="cs-CZ"/>
        </w:rPr>
      </w:pPr>
      <w:r>
        <w:rPr>
          <w:rFonts w:ascii="Garamond" w:hAnsi="Garamond"/>
          <w:b/>
          <w:sz w:val="24"/>
          <w:szCs w:val="24"/>
          <w:lang w:val="cs-CZ"/>
        </w:rPr>
        <w:lastRenderedPageBreak/>
        <w:t>Odborná praxe:</w:t>
      </w:r>
    </w:p>
    <w:p w:rsidR="00A71A85" w:rsidRDefault="00A71A85" w:rsidP="00C12DCB">
      <w:pPr>
        <w:spacing w:line="276" w:lineRule="auto"/>
        <w:jc w:val="both"/>
        <w:rPr>
          <w:rFonts w:ascii="Garamond" w:hAnsi="Garamond"/>
          <w:sz w:val="24"/>
          <w:szCs w:val="24"/>
          <w:lang w:val="cs-CZ"/>
        </w:rPr>
      </w:pPr>
    </w:p>
    <w:p w:rsidR="00A71A85" w:rsidRDefault="00A71A85" w:rsidP="00C12DCB">
      <w:pPr>
        <w:spacing w:line="276" w:lineRule="auto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04/2003 – </w:t>
      </w:r>
      <w:r w:rsidR="009160BC">
        <w:rPr>
          <w:rFonts w:ascii="Garamond" w:hAnsi="Garamond"/>
          <w:sz w:val="24"/>
          <w:szCs w:val="24"/>
          <w:lang w:val="cs-CZ"/>
        </w:rPr>
        <w:t>5</w:t>
      </w:r>
      <w:r>
        <w:rPr>
          <w:rFonts w:ascii="Garamond" w:hAnsi="Garamond"/>
          <w:sz w:val="24"/>
          <w:szCs w:val="24"/>
          <w:lang w:val="cs-CZ"/>
        </w:rPr>
        <w:t>/20</w:t>
      </w:r>
      <w:r w:rsidR="009160BC">
        <w:rPr>
          <w:rFonts w:ascii="Garamond" w:hAnsi="Garamond"/>
          <w:sz w:val="24"/>
          <w:szCs w:val="24"/>
          <w:lang w:val="cs-CZ"/>
        </w:rPr>
        <w:t>14</w:t>
      </w:r>
      <w:r>
        <w:rPr>
          <w:rFonts w:ascii="Garamond" w:hAnsi="Garamond"/>
          <w:sz w:val="24"/>
          <w:szCs w:val="24"/>
          <w:lang w:val="cs-CZ"/>
        </w:rPr>
        <w:t>: asistentka soudkyně</w:t>
      </w:r>
      <w:r w:rsidR="009160BC">
        <w:rPr>
          <w:rFonts w:ascii="Garamond" w:hAnsi="Garamond"/>
          <w:sz w:val="24"/>
          <w:szCs w:val="24"/>
          <w:lang w:val="cs-CZ"/>
        </w:rPr>
        <w:t xml:space="preserve"> a</w:t>
      </w:r>
      <w:r w:rsidR="00F64F85">
        <w:rPr>
          <w:rFonts w:ascii="Garamond" w:hAnsi="Garamond"/>
          <w:sz w:val="24"/>
          <w:szCs w:val="24"/>
          <w:lang w:val="cs-CZ"/>
        </w:rPr>
        <w:t> </w:t>
      </w:r>
      <w:r w:rsidR="009160BC">
        <w:rPr>
          <w:rFonts w:ascii="Garamond" w:hAnsi="Garamond"/>
          <w:sz w:val="24"/>
          <w:szCs w:val="24"/>
          <w:lang w:val="cs-CZ"/>
        </w:rPr>
        <w:t>soudce</w:t>
      </w:r>
      <w:r>
        <w:rPr>
          <w:rFonts w:ascii="Garamond" w:hAnsi="Garamond"/>
          <w:sz w:val="24"/>
          <w:szCs w:val="24"/>
          <w:lang w:val="cs-CZ"/>
        </w:rPr>
        <w:t xml:space="preserve"> Nejvyššího správního soudu</w:t>
      </w:r>
    </w:p>
    <w:p w:rsidR="009160BC" w:rsidRDefault="009160BC" w:rsidP="00C12DCB">
      <w:pPr>
        <w:spacing w:line="276" w:lineRule="auto"/>
        <w:jc w:val="both"/>
        <w:rPr>
          <w:rFonts w:ascii="Garamond" w:hAnsi="Garamond"/>
          <w:sz w:val="24"/>
          <w:szCs w:val="24"/>
          <w:lang w:val="cs-CZ"/>
        </w:rPr>
      </w:pPr>
    </w:p>
    <w:p w:rsidR="00A71A85" w:rsidRDefault="00A71A85" w:rsidP="00C12DCB">
      <w:pPr>
        <w:spacing w:line="276" w:lineRule="auto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0</w:t>
      </w:r>
      <w:r w:rsidR="009160BC">
        <w:rPr>
          <w:rFonts w:ascii="Garamond" w:hAnsi="Garamond"/>
          <w:sz w:val="24"/>
          <w:szCs w:val="24"/>
          <w:lang w:val="cs-CZ"/>
        </w:rPr>
        <w:t>6</w:t>
      </w:r>
      <w:r>
        <w:rPr>
          <w:rFonts w:ascii="Garamond" w:hAnsi="Garamond"/>
          <w:sz w:val="24"/>
          <w:szCs w:val="24"/>
          <w:lang w:val="cs-CZ"/>
        </w:rPr>
        <w:t>/20</w:t>
      </w:r>
      <w:r w:rsidR="009160BC">
        <w:rPr>
          <w:rFonts w:ascii="Garamond" w:hAnsi="Garamond"/>
          <w:sz w:val="24"/>
          <w:szCs w:val="24"/>
          <w:lang w:val="cs-CZ"/>
        </w:rPr>
        <w:t>14</w:t>
      </w:r>
      <w:r>
        <w:rPr>
          <w:rFonts w:ascii="Garamond" w:hAnsi="Garamond"/>
          <w:sz w:val="24"/>
          <w:szCs w:val="24"/>
          <w:lang w:val="cs-CZ"/>
        </w:rPr>
        <w:t xml:space="preserve"> – </w:t>
      </w:r>
      <w:r w:rsidR="00F64F85">
        <w:rPr>
          <w:rFonts w:ascii="Garamond" w:hAnsi="Garamond"/>
          <w:sz w:val="24"/>
          <w:szCs w:val="24"/>
          <w:lang w:val="cs-CZ"/>
        </w:rPr>
        <w:t xml:space="preserve">dosud: </w:t>
      </w:r>
      <w:r w:rsidR="009160BC">
        <w:rPr>
          <w:rFonts w:ascii="Garamond" w:hAnsi="Garamond"/>
          <w:sz w:val="24"/>
          <w:szCs w:val="24"/>
          <w:lang w:val="cs-CZ"/>
        </w:rPr>
        <w:t>samostatná advokátka trvale spolupracující s advokátní kanceláří Mgr. Mariana Jeřábka, Brno</w:t>
      </w:r>
    </w:p>
    <w:p w:rsidR="00A71A85" w:rsidRDefault="00A71A85" w:rsidP="00C12DCB">
      <w:pPr>
        <w:spacing w:line="276" w:lineRule="auto"/>
        <w:rPr>
          <w:rFonts w:ascii="Garamond" w:hAnsi="Garamond"/>
          <w:sz w:val="24"/>
          <w:szCs w:val="24"/>
          <w:lang w:val="cs-CZ"/>
        </w:rPr>
        <w:sectPr w:rsidR="00A71A8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A71A85" w:rsidRDefault="00A71A85" w:rsidP="00C12DCB">
      <w:pPr>
        <w:spacing w:line="276" w:lineRule="auto"/>
        <w:rPr>
          <w:rFonts w:ascii="Garamond" w:hAnsi="Garamond"/>
          <w:sz w:val="24"/>
          <w:szCs w:val="24"/>
          <w:lang w:val="cs-CZ"/>
        </w:rPr>
      </w:pPr>
    </w:p>
    <w:p w:rsidR="00A71A85" w:rsidRDefault="00A71A85" w:rsidP="00C12DCB">
      <w:pPr>
        <w:spacing w:line="276" w:lineRule="auto"/>
        <w:rPr>
          <w:rFonts w:ascii="Garamond" w:hAnsi="Garamond"/>
          <w:b/>
          <w:sz w:val="24"/>
          <w:szCs w:val="24"/>
          <w:lang w:val="cs-CZ"/>
        </w:rPr>
      </w:pPr>
    </w:p>
    <w:p w:rsidR="00A71A85" w:rsidRDefault="00A71A85" w:rsidP="00C12DCB">
      <w:pPr>
        <w:spacing w:line="276" w:lineRule="auto"/>
        <w:rPr>
          <w:rFonts w:ascii="Garamond" w:hAnsi="Garamond"/>
          <w:sz w:val="24"/>
          <w:szCs w:val="24"/>
          <w:lang w:val="cs-CZ"/>
        </w:rPr>
      </w:pPr>
    </w:p>
    <w:p w:rsidR="00A71A85" w:rsidRDefault="009160BC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Sylva Šiškeová</w:t>
      </w:r>
      <w:r w:rsidR="00A71A85">
        <w:rPr>
          <w:rFonts w:ascii="Garamond" w:hAnsi="Garamond"/>
          <w:sz w:val="24"/>
          <w:szCs w:val="24"/>
          <w:lang w:val="cs-CZ"/>
        </w:rPr>
        <w:t xml:space="preserve"> </w:t>
      </w:r>
      <w:r w:rsidR="00867D45">
        <w:rPr>
          <w:rFonts w:ascii="Garamond" w:hAnsi="Garamond"/>
          <w:sz w:val="24"/>
          <w:szCs w:val="24"/>
          <w:lang w:val="cs-CZ"/>
        </w:rPr>
        <w:t xml:space="preserve">se narodila v Brně a zde také v roce </w:t>
      </w:r>
      <w:r w:rsidR="00A71A85">
        <w:rPr>
          <w:rFonts w:ascii="Garamond" w:hAnsi="Garamond"/>
          <w:sz w:val="24"/>
          <w:szCs w:val="24"/>
          <w:lang w:val="cs-CZ"/>
        </w:rPr>
        <w:t>200</w:t>
      </w:r>
      <w:r>
        <w:rPr>
          <w:rFonts w:ascii="Garamond" w:hAnsi="Garamond"/>
          <w:sz w:val="24"/>
          <w:szCs w:val="24"/>
          <w:lang w:val="cs-CZ"/>
        </w:rPr>
        <w:t>2</w:t>
      </w:r>
      <w:r w:rsidR="00A71A85">
        <w:rPr>
          <w:rFonts w:ascii="Garamond" w:hAnsi="Garamond"/>
          <w:sz w:val="24"/>
          <w:szCs w:val="24"/>
          <w:lang w:val="cs-CZ"/>
        </w:rPr>
        <w:t xml:space="preserve"> </w:t>
      </w:r>
      <w:r w:rsidR="00867D45">
        <w:rPr>
          <w:rFonts w:ascii="Garamond" w:hAnsi="Garamond"/>
          <w:sz w:val="24"/>
          <w:szCs w:val="24"/>
          <w:lang w:val="cs-CZ"/>
        </w:rPr>
        <w:t xml:space="preserve">ukončila </w:t>
      </w:r>
      <w:r w:rsidR="00A71A85">
        <w:rPr>
          <w:rFonts w:ascii="Garamond" w:hAnsi="Garamond"/>
          <w:sz w:val="24"/>
          <w:szCs w:val="24"/>
          <w:lang w:val="cs-CZ"/>
        </w:rPr>
        <w:t xml:space="preserve">magisterská studia na </w:t>
      </w:r>
      <w:r w:rsidR="00A71A85" w:rsidRPr="00FB521B">
        <w:rPr>
          <w:rFonts w:ascii="Garamond" w:hAnsi="Garamond"/>
          <w:bCs/>
          <w:sz w:val="24"/>
          <w:szCs w:val="24"/>
          <w:lang w:val="cs-CZ"/>
        </w:rPr>
        <w:t>Právnické fakultě Masarykovy univerzity</w:t>
      </w:r>
      <w:r w:rsidR="00A71A85">
        <w:rPr>
          <w:rFonts w:ascii="Garamond" w:hAnsi="Garamond"/>
          <w:sz w:val="24"/>
          <w:szCs w:val="24"/>
          <w:lang w:val="cs-CZ"/>
        </w:rPr>
        <w:t xml:space="preserve"> v Brně. Během studi</w:t>
      </w:r>
      <w:r w:rsidR="00F64F85">
        <w:rPr>
          <w:rFonts w:ascii="Garamond" w:hAnsi="Garamond"/>
          <w:sz w:val="24"/>
          <w:szCs w:val="24"/>
          <w:lang w:val="cs-CZ"/>
        </w:rPr>
        <w:t>a</w:t>
      </w:r>
      <w:r w:rsidR="00867D45">
        <w:rPr>
          <w:rFonts w:ascii="Garamond" w:hAnsi="Garamond"/>
          <w:sz w:val="24"/>
          <w:szCs w:val="24"/>
          <w:lang w:val="cs-CZ"/>
        </w:rPr>
        <w:t xml:space="preserve"> na </w:t>
      </w:r>
      <w:r w:rsidR="00F64F85">
        <w:rPr>
          <w:rFonts w:ascii="Garamond" w:hAnsi="Garamond"/>
          <w:sz w:val="24"/>
          <w:szCs w:val="24"/>
          <w:lang w:val="cs-CZ"/>
        </w:rPr>
        <w:t>právnické fakult</w:t>
      </w:r>
      <w:r w:rsidR="00867D45">
        <w:rPr>
          <w:rFonts w:ascii="Garamond" w:hAnsi="Garamond"/>
          <w:sz w:val="24"/>
          <w:szCs w:val="24"/>
          <w:lang w:val="cs-CZ"/>
        </w:rPr>
        <w:t xml:space="preserve">ě </w:t>
      </w:r>
      <w:r w:rsidR="00A71A85">
        <w:rPr>
          <w:rFonts w:ascii="Garamond" w:hAnsi="Garamond"/>
          <w:sz w:val="24"/>
          <w:szCs w:val="24"/>
          <w:lang w:val="cs-CZ"/>
        </w:rPr>
        <w:t>absolvov</w:t>
      </w:r>
      <w:r w:rsidR="00CB3127">
        <w:rPr>
          <w:rFonts w:ascii="Garamond" w:hAnsi="Garamond"/>
          <w:sz w:val="24"/>
          <w:szCs w:val="24"/>
          <w:lang w:val="cs-CZ"/>
        </w:rPr>
        <w:t>ala několik studijních</w:t>
      </w:r>
      <w:r>
        <w:rPr>
          <w:rFonts w:ascii="Garamond" w:hAnsi="Garamond"/>
          <w:sz w:val="24"/>
          <w:szCs w:val="24"/>
          <w:lang w:val="cs-CZ"/>
        </w:rPr>
        <w:t xml:space="preserve"> stáží</w:t>
      </w:r>
      <w:r w:rsidR="008839FB">
        <w:rPr>
          <w:rFonts w:ascii="Garamond" w:hAnsi="Garamond"/>
          <w:sz w:val="24"/>
          <w:szCs w:val="24"/>
          <w:lang w:val="cs-CZ"/>
        </w:rPr>
        <w:t xml:space="preserve">. Zkušenosti z praxe získávala </w:t>
      </w:r>
      <w:r w:rsidR="00E70D93">
        <w:rPr>
          <w:rFonts w:ascii="Garamond" w:hAnsi="Garamond"/>
          <w:sz w:val="24"/>
          <w:szCs w:val="24"/>
          <w:lang w:val="cs-CZ"/>
        </w:rPr>
        <w:t>nejprve</w:t>
      </w:r>
      <w:r w:rsidR="008839FB">
        <w:rPr>
          <w:rFonts w:ascii="Garamond" w:hAnsi="Garamond"/>
          <w:sz w:val="24"/>
          <w:szCs w:val="24"/>
          <w:lang w:val="cs-CZ"/>
        </w:rPr>
        <w:t xml:space="preserve"> působením </w:t>
      </w:r>
      <w:r>
        <w:rPr>
          <w:rFonts w:ascii="Garamond" w:hAnsi="Garamond"/>
          <w:sz w:val="24"/>
          <w:szCs w:val="24"/>
          <w:lang w:val="cs-CZ"/>
        </w:rPr>
        <w:t>v</w:t>
      </w:r>
      <w:r w:rsidR="008839FB">
        <w:rPr>
          <w:rFonts w:ascii="Garamond" w:hAnsi="Garamond"/>
          <w:sz w:val="24"/>
          <w:szCs w:val="24"/>
          <w:lang w:val="cs-CZ"/>
        </w:rPr>
        <w:t xml:space="preserve"> brněnské </w:t>
      </w:r>
      <w:r>
        <w:rPr>
          <w:rFonts w:ascii="Garamond" w:hAnsi="Garamond"/>
          <w:sz w:val="24"/>
          <w:szCs w:val="24"/>
          <w:lang w:val="cs-CZ"/>
        </w:rPr>
        <w:t>advokátní kanceláři a</w:t>
      </w:r>
      <w:r w:rsidR="008839FB">
        <w:rPr>
          <w:rFonts w:ascii="Garamond" w:hAnsi="Garamond"/>
          <w:sz w:val="24"/>
          <w:szCs w:val="24"/>
          <w:lang w:val="cs-CZ"/>
        </w:rPr>
        <w:t xml:space="preserve"> </w:t>
      </w:r>
      <w:r>
        <w:rPr>
          <w:rFonts w:ascii="Garamond" w:hAnsi="Garamond"/>
          <w:sz w:val="24"/>
          <w:szCs w:val="24"/>
          <w:lang w:val="cs-CZ"/>
        </w:rPr>
        <w:t>v</w:t>
      </w:r>
      <w:r w:rsidR="008839FB">
        <w:rPr>
          <w:rFonts w:ascii="Garamond" w:hAnsi="Garamond"/>
          <w:sz w:val="24"/>
          <w:szCs w:val="24"/>
          <w:lang w:val="cs-CZ"/>
        </w:rPr>
        <w:t xml:space="preserve"> závěru studia také v </w:t>
      </w:r>
      <w:r w:rsidR="00867D45">
        <w:rPr>
          <w:rFonts w:ascii="Garamond" w:hAnsi="Garamond"/>
          <w:sz w:val="24"/>
          <w:szCs w:val="24"/>
          <w:lang w:val="cs-CZ"/>
        </w:rPr>
        <w:t>tehdy nově vzniklé</w:t>
      </w:r>
      <w:r>
        <w:rPr>
          <w:rFonts w:ascii="Garamond" w:hAnsi="Garamond"/>
          <w:sz w:val="24"/>
          <w:szCs w:val="24"/>
          <w:lang w:val="cs-CZ"/>
        </w:rPr>
        <w:t> </w:t>
      </w:r>
      <w:r w:rsidR="00867D45">
        <w:rPr>
          <w:rFonts w:ascii="Garamond" w:hAnsi="Garamond"/>
          <w:sz w:val="24"/>
          <w:szCs w:val="24"/>
          <w:lang w:val="cs-CZ"/>
        </w:rPr>
        <w:t>K</w:t>
      </w:r>
      <w:r>
        <w:rPr>
          <w:rFonts w:ascii="Garamond" w:hAnsi="Garamond"/>
          <w:sz w:val="24"/>
          <w:szCs w:val="24"/>
          <w:lang w:val="cs-CZ"/>
        </w:rPr>
        <w:t xml:space="preserve">anceláři </w:t>
      </w:r>
      <w:r w:rsidR="00867D45">
        <w:rPr>
          <w:rFonts w:ascii="Garamond" w:hAnsi="Garamond"/>
          <w:sz w:val="24"/>
          <w:szCs w:val="24"/>
          <w:lang w:val="cs-CZ"/>
        </w:rPr>
        <w:t>v</w:t>
      </w:r>
      <w:r>
        <w:rPr>
          <w:rFonts w:ascii="Garamond" w:hAnsi="Garamond"/>
          <w:sz w:val="24"/>
          <w:szCs w:val="24"/>
          <w:lang w:val="cs-CZ"/>
        </w:rPr>
        <w:t>eřejného ochránce práv.</w:t>
      </w:r>
      <w:r w:rsidR="00CB3127">
        <w:rPr>
          <w:rFonts w:ascii="Garamond" w:hAnsi="Garamond"/>
          <w:sz w:val="24"/>
          <w:szCs w:val="24"/>
          <w:lang w:val="cs-CZ"/>
        </w:rPr>
        <w:t xml:space="preserve"> </w:t>
      </w:r>
    </w:p>
    <w:p w:rsidR="00A50064" w:rsidRPr="00D20E39" w:rsidRDefault="00A50064" w:rsidP="008763A8">
      <w:pPr>
        <w:spacing w:before="120" w:after="120"/>
        <w:ind w:firstLine="425"/>
        <w:jc w:val="both"/>
        <w:rPr>
          <w:rFonts w:ascii="Garamond" w:hAnsi="Garamond" w:cs="Arial"/>
          <w:b/>
          <w:sz w:val="24"/>
          <w:szCs w:val="24"/>
          <w:lang w:val="cs-CZ"/>
        </w:rPr>
      </w:pPr>
      <w:r>
        <w:rPr>
          <w:rFonts w:ascii="Garamond" w:hAnsi="Garamond" w:cs="Arial"/>
          <w:b/>
          <w:sz w:val="24"/>
          <w:szCs w:val="24"/>
          <w:lang w:val="cs-CZ"/>
        </w:rPr>
        <w:t>Práce u Nejvyššího správního soudu</w:t>
      </w:r>
    </w:p>
    <w:p w:rsidR="00C91118" w:rsidRDefault="00867D45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Po velmi krátkém působení u Úřadu pro zastupování státu ve věcech majetkových nastoupila </w:t>
      </w:r>
      <w:r w:rsidR="008839FB">
        <w:rPr>
          <w:rFonts w:ascii="Garamond" w:hAnsi="Garamond" w:cs="Arial"/>
          <w:sz w:val="24"/>
          <w:szCs w:val="24"/>
          <w:lang w:val="cs-CZ"/>
        </w:rPr>
        <w:t>na</w:t>
      </w:r>
      <w:r>
        <w:rPr>
          <w:rFonts w:ascii="Garamond" w:hAnsi="Garamond" w:cs="Arial"/>
          <w:sz w:val="24"/>
          <w:szCs w:val="24"/>
          <w:lang w:val="cs-CZ"/>
        </w:rPr>
        <w:t xml:space="preserve"> počátku roku </w:t>
      </w:r>
      <w:r w:rsidR="00A71A85">
        <w:rPr>
          <w:rFonts w:ascii="Garamond" w:hAnsi="Garamond" w:cs="Arial"/>
          <w:sz w:val="24"/>
          <w:szCs w:val="24"/>
          <w:lang w:val="cs-CZ"/>
        </w:rPr>
        <w:t>200</w:t>
      </w:r>
      <w:r w:rsidR="000B2750">
        <w:rPr>
          <w:rFonts w:ascii="Garamond" w:hAnsi="Garamond" w:cs="Arial"/>
          <w:sz w:val="24"/>
          <w:szCs w:val="24"/>
          <w:lang w:val="cs-CZ"/>
        </w:rPr>
        <w:t>3</w:t>
      </w:r>
      <w:r w:rsidR="00A71A85">
        <w:rPr>
          <w:rFonts w:ascii="Garamond" w:hAnsi="Garamond" w:cs="Arial"/>
          <w:sz w:val="24"/>
          <w:szCs w:val="24"/>
          <w:lang w:val="cs-CZ"/>
        </w:rPr>
        <w:t xml:space="preserve"> </w:t>
      </w:r>
      <w:r>
        <w:rPr>
          <w:rFonts w:ascii="Garamond" w:hAnsi="Garamond" w:cs="Arial"/>
          <w:sz w:val="24"/>
          <w:szCs w:val="24"/>
          <w:lang w:val="cs-CZ"/>
        </w:rPr>
        <w:t>k </w:t>
      </w:r>
      <w:r w:rsidR="00A71A85">
        <w:rPr>
          <w:rFonts w:ascii="Garamond" w:hAnsi="Garamond" w:cs="Arial"/>
          <w:sz w:val="24"/>
          <w:szCs w:val="24"/>
          <w:lang w:val="cs-CZ"/>
        </w:rPr>
        <w:t>Nejvyšší</w:t>
      </w:r>
      <w:r>
        <w:rPr>
          <w:rFonts w:ascii="Garamond" w:hAnsi="Garamond" w:cs="Arial"/>
          <w:sz w:val="24"/>
          <w:szCs w:val="24"/>
          <w:lang w:val="cs-CZ"/>
        </w:rPr>
        <w:t xml:space="preserve">mu </w:t>
      </w:r>
      <w:r w:rsidR="00A71A85">
        <w:rPr>
          <w:rFonts w:ascii="Garamond" w:hAnsi="Garamond" w:cs="Arial"/>
          <w:sz w:val="24"/>
          <w:szCs w:val="24"/>
          <w:lang w:val="cs-CZ"/>
        </w:rPr>
        <w:t>správní</w:t>
      </w:r>
      <w:r>
        <w:rPr>
          <w:rFonts w:ascii="Garamond" w:hAnsi="Garamond" w:cs="Arial"/>
          <w:sz w:val="24"/>
          <w:szCs w:val="24"/>
          <w:lang w:val="cs-CZ"/>
        </w:rPr>
        <w:t>mu</w:t>
      </w:r>
      <w:r w:rsidR="00A71A85">
        <w:rPr>
          <w:rFonts w:ascii="Garamond" w:hAnsi="Garamond" w:cs="Arial"/>
          <w:sz w:val="24"/>
          <w:szCs w:val="24"/>
          <w:lang w:val="cs-CZ"/>
        </w:rPr>
        <w:t xml:space="preserve"> soud</w:t>
      </w:r>
      <w:r>
        <w:rPr>
          <w:rFonts w:ascii="Garamond" w:hAnsi="Garamond" w:cs="Arial"/>
          <w:sz w:val="24"/>
          <w:szCs w:val="24"/>
          <w:lang w:val="cs-CZ"/>
        </w:rPr>
        <w:t>u</w:t>
      </w:r>
      <w:r w:rsidR="00F64F85">
        <w:rPr>
          <w:rFonts w:ascii="Garamond" w:hAnsi="Garamond" w:cs="Arial"/>
          <w:sz w:val="24"/>
          <w:szCs w:val="24"/>
          <w:lang w:val="cs-CZ"/>
        </w:rPr>
        <w:t xml:space="preserve"> jako asistentka JUDr. Marie Součkové</w:t>
      </w:r>
      <w:r>
        <w:rPr>
          <w:rFonts w:ascii="Garamond" w:hAnsi="Garamond" w:cs="Arial"/>
          <w:sz w:val="24"/>
          <w:szCs w:val="24"/>
          <w:lang w:val="cs-CZ"/>
        </w:rPr>
        <w:t xml:space="preserve">. </w:t>
      </w:r>
      <w:r w:rsidR="008839FB">
        <w:rPr>
          <w:rFonts w:ascii="Garamond" w:hAnsi="Garamond" w:cs="Arial"/>
          <w:sz w:val="24"/>
          <w:szCs w:val="24"/>
          <w:lang w:val="cs-CZ"/>
        </w:rPr>
        <w:t>Patřila do skupiny prvních asistentů tohoto soudu</w:t>
      </w:r>
      <w:r w:rsidR="009923B6">
        <w:rPr>
          <w:rFonts w:ascii="Garamond" w:hAnsi="Garamond" w:cs="Arial"/>
          <w:sz w:val="24"/>
          <w:szCs w:val="24"/>
          <w:lang w:val="cs-CZ"/>
        </w:rPr>
        <w:t xml:space="preserve">, kteří zažili </w:t>
      </w:r>
      <w:r w:rsidR="008839FB">
        <w:rPr>
          <w:rFonts w:ascii="Garamond" w:hAnsi="Garamond" w:cs="Arial"/>
          <w:sz w:val="24"/>
          <w:szCs w:val="24"/>
          <w:lang w:val="cs-CZ"/>
        </w:rPr>
        <w:t>nejranější období fungování Nejvyššího správního soudu</w:t>
      </w:r>
      <w:r w:rsidR="00BC6AAD">
        <w:rPr>
          <w:rFonts w:ascii="Garamond" w:hAnsi="Garamond" w:cs="Arial"/>
          <w:sz w:val="24"/>
          <w:szCs w:val="24"/>
          <w:lang w:val="cs-CZ"/>
        </w:rPr>
        <w:t>: sami byli mladí</w:t>
      </w:r>
      <w:r w:rsidR="00EB6910">
        <w:rPr>
          <w:rFonts w:ascii="Garamond" w:hAnsi="Garamond" w:cs="Arial"/>
          <w:sz w:val="24"/>
          <w:szCs w:val="24"/>
          <w:lang w:val="cs-CZ"/>
        </w:rPr>
        <w:t>,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9B3314">
        <w:rPr>
          <w:rFonts w:ascii="Garamond" w:hAnsi="Garamond" w:cs="Arial"/>
          <w:sz w:val="24"/>
          <w:szCs w:val="24"/>
          <w:lang w:val="cs-CZ"/>
        </w:rPr>
        <w:t xml:space="preserve">a 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nezkušení, ale </w:t>
      </w:r>
      <w:r w:rsidR="00EB6910">
        <w:rPr>
          <w:rFonts w:ascii="Garamond" w:hAnsi="Garamond" w:cs="Arial"/>
          <w:sz w:val="24"/>
          <w:szCs w:val="24"/>
          <w:lang w:val="cs-CZ"/>
        </w:rPr>
        <w:t>s</w:t>
      </w:r>
      <w:r w:rsidR="00E00E84">
        <w:rPr>
          <w:rFonts w:ascii="Garamond" w:hAnsi="Garamond" w:cs="Arial"/>
          <w:sz w:val="24"/>
          <w:szCs w:val="24"/>
          <w:lang w:val="cs-CZ"/>
        </w:rPr>
        <w:t>e zakladatelským</w:t>
      </w:r>
      <w:r w:rsidR="00EB6910">
        <w:rPr>
          <w:rFonts w:ascii="Garamond" w:hAnsi="Garamond" w:cs="Arial"/>
          <w:sz w:val="24"/>
          <w:szCs w:val="24"/>
          <w:lang w:val="cs-CZ"/>
        </w:rPr>
        <w:t xml:space="preserve"> nasazením o to větším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 pomáhali svým dílem utvářet tuto </w:t>
      </w:r>
      <w:r w:rsidR="00E00E84">
        <w:rPr>
          <w:rFonts w:ascii="Garamond" w:hAnsi="Garamond" w:cs="Arial"/>
          <w:sz w:val="24"/>
          <w:szCs w:val="24"/>
          <w:lang w:val="cs-CZ"/>
        </w:rPr>
        <w:t>právě zrozenou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 instituci.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9923B6">
        <w:rPr>
          <w:rFonts w:ascii="Garamond" w:hAnsi="Garamond" w:cs="Arial"/>
          <w:sz w:val="24"/>
          <w:szCs w:val="24"/>
          <w:lang w:val="cs-CZ"/>
        </w:rPr>
        <w:t>S</w:t>
      </w:r>
      <w:r w:rsidR="00BC6AAD">
        <w:rPr>
          <w:rFonts w:ascii="Garamond" w:hAnsi="Garamond" w:cs="Arial"/>
          <w:sz w:val="24"/>
          <w:szCs w:val="24"/>
          <w:lang w:val="cs-CZ"/>
        </w:rPr>
        <w:t>ylva Šiškeová se záhy s</w:t>
      </w:r>
      <w:r>
        <w:rPr>
          <w:rFonts w:ascii="Garamond" w:hAnsi="Garamond" w:cs="Arial"/>
          <w:sz w:val="24"/>
          <w:szCs w:val="24"/>
          <w:lang w:val="cs-CZ"/>
        </w:rPr>
        <w:t>eznámila s </w:t>
      </w:r>
      <w:r w:rsidR="00E70D93">
        <w:rPr>
          <w:rFonts w:ascii="Garamond" w:hAnsi="Garamond" w:cs="Arial"/>
          <w:sz w:val="24"/>
          <w:szCs w:val="24"/>
          <w:lang w:val="cs-CZ"/>
        </w:rPr>
        <w:t>pest</w:t>
      </w:r>
      <w:r>
        <w:rPr>
          <w:rFonts w:ascii="Garamond" w:hAnsi="Garamond" w:cs="Arial"/>
          <w:sz w:val="24"/>
          <w:szCs w:val="24"/>
          <w:lang w:val="cs-CZ"/>
        </w:rPr>
        <w:t>rou agendou nově vzniklého soudu, v té době zahrnující vedle kasační agendy rovněž žaloby ne</w:t>
      </w:r>
      <w:r w:rsidR="00714504">
        <w:rPr>
          <w:rFonts w:ascii="Garamond" w:hAnsi="Garamond" w:cs="Arial"/>
          <w:sz w:val="24"/>
          <w:szCs w:val="24"/>
          <w:lang w:val="cs-CZ"/>
        </w:rPr>
        <w:t>rozhodnuté</w:t>
      </w:r>
      <w:r>
        <w:rPr>
          <w:rFonts w:ascii="Garamond" w:hAnsi="Garamond" w:cs="Arial"/>
          <w:sz w:val="24"/>
          <w:szCs w:val="24"/>
          <w:lang w:val="cs-CZ"/>
        </w:rPr>
        <w:t xml:space="preserve"> vrchními soudy, o</w:t>
      </w:r>
      <w:r w:rsidR="009923B6">
        <w:rPr>
          <w:rFonts w:ascii="Garamond" w:hAnsi="Garamond" w:cs="Arial"/>
          <w:sz w:val="24"/>
          <w:szCs w:val="24"/>
          <w:lang w:val="cs-CZ"/>
        </w:rPr>
        <w:t> </w:t>
      </w:r>
      <w:r>
        <w:rPr>
          <w:rFonts w:ascii="Garamond" w:hAnsi="Garamond" w:cs="Arial"/>
          <w:sz w:val="24"/>
          <w:szCs w:val="24"/>
          <w:lang w:val="cs-CZ"/>
        </w:rPr>
        <w:t xml:space="preserve">nichž Nejvyšší správní soud </w:t>
      </w:r>
      <w:r w:rsidR="00E00E84">
        <w:rPr>
          <w:rFonts w:ascii="Garamond" w:hAnsi="Garamond" w:cs="Arial"/>
          <w:sz w:val="24"/>
          <w:szCs w:val="24"/>
          <w:lang w:val="cs-CZ"/>
        </w:rPr>
        <w:t xml:space="preserve">po svém vzniku </w:t>
      </w:r>
      <w:r>
        <w:rPr>
          <w:rFonts w:ascii="Garamond" w:hAnsi="Garamond" w:cs="Arial"/>
          <w:sz w:val="24"/>
          <w:szCs w:val="24"/>
          <w:lang w:val="cs-CZ"/>
        </w:rPr>
        <w:t xml:space="preserve">rozhodoval </w:t>
      </w:r>
      <w:r w:rsidR="00E70D93">
        <w:rPr>
          <w:rFonts w:ascii="Garamond" w:hAnsi="Garamond" w:cs="Arial"/>
          <w:sz w:val="24"/>
          <w:szCs w:val="24"/>
          <w:lang w:val="cs-CZ"/>
        </w:rPr>
        <w:t>v prvním a</w:t>
      </w:r>
      <w:r w:rsidR="004F7B4A">
        <w:rPr>
          <w:rFonts w:ascii="Garamond" w:hAnsi="Garamond" w:cs="Arial"/>
          <w:sz w:val="24"/>
          <w:szCs w:val="24"/>
          <w:lang w:val="cs-CZ"/>
        </w:rPr>
        <w:t> 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jediném stupni. Po zřízení kolegií </w:t>
      </w:r>
      <w:r>
        <w:rPr>
          <w:rFonts w:ascii="Garamond" w:hAnsi="Garamond" w:cs="Arial"/>
          <w:sz w:val="24"/>
          <w:szCs w:val="24"/>
          <w:lang w:val="cs-CZ"/>
        </w:rPr>
        <w:t xml:space="preserve">vypomáhala </w:t>
      </w:r>
      <w:r w:rsidR="00F64F85">
        <w:rPr>
          <w:rFonts w:ascii="Garamond" w:hAnsi="Garamond" w:cs="Arial"/>
          <w:sz w:val="24"/>
          <w:szCs w:val="24"/>
          <w:lang w:val="cs-CZ"/>
        </w:rPr>
        <w:t>rovněž s agendou, která byla JUDr. Součkové svěřena jako předsedkyni sociálně-správního kolegia.</w:t>
      </w:r>
      <w:r w:rsidR="00760A8B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Z </w:t>
      </w:r>
      <w:r w:rsidR="00850B28">
        <w:rPr>
          <w:rFonts w:ascii="Garamond" w:hAnsi="Garamond" w:cs="Arial"/>
          <w:sz w:val="24"/>
          <w:szCs w:val="24"/>
          <w:lang w:val="cs-CZ"/>
        </w:rPr>
        <w:t xml:space="preserve">jejího 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pověření </w:t>
      </w:r>
      <w:r w:rsidR="00850B28">
        <w:rPr>
          <w:rFonts w:ascii="Garamond" w:hAnsi="Garamond" w:cs="Arial"/>
          <w:sz w:val="24"/>
          <w:szCs w:val="24"/>
          <w:lang w:val="cs-CZ"/>
        </w:rPr>
        <w:t xml:space="preserve">také 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přispívala do databáze </w:t>
      </w:r>
      <w:r w:rsidR="00BC6AAD">
        <w:rPr>
          <w:rFonts w:ascii="Garamond" w:hAnsi="Garamond" w:cs="Arial"/>
          <w:sz w:val="24"/>
          <w:szCs w:val="24"/>
          <w:lang w:val="cs-CZ"/>
        </w:rPr>
        <w:t>právních vět v</w:t>
      </w:r>
      <w:r w:rsidR="00850B28">
        <w:rPr>
          <w:rFonts w:ascii="Garamond" w:hAnsi="Garamond" w:cs="Arial"/>
          <w:sz w:val="24"/>
          <w:szCs w:val="24"/>
          <w:lang w:val="cs-CZ"/>
        </w:rPr>
        <w:t xml:space="preserve">e vznikající 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evidenci 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judikatury 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vedené Nejvyšším </w:t>
      </w:r>
      <w:r w:rsidR="00E70D93">
        <w:rPr>
          <w:rFonts w:ascii="Garamond" w:hAnsi="Garamond" w:cs="Arial"/>
          <w:sz w:val="24"/>
          <w:szCs w:val="24"/>
          <w:lang w:val="cs-CZ"/>
        </w:rPr>
        <w:t>správní</w:t>
      </w:r>
      <w:r w:rsidR="00BC6AAD">
        <w:rPr>
          <w:rFonts w:ascii="Garamond" w:hAnsi="Garamond" w:cs="Arial"/>
          <w:sz w:val="24"/>
          <w:szCs w:val="24"/>
          <w:lang w:val="cs-CZ"/>
        </w:rPr>
        <w:t>m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 soud</w:t>
      </w:r>
      <w:r w:rsidR="00BC6AAD">
        <w:rPr>
          <w:rFonts w:ascii="Garamond" w:hAnsi="Garamond" w:cs="Arial"/>
          <w:sz w:val="24"/>
          <w:szCs w:val="24"/>
          <w:lang w:val="cs-CZ"/>
        </w:rPr>
        <w:t>em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. </w:t>
      </w:r>
      <w:bookmarkStart w:id="0" w:name="_GoBack"/>
      <w:bookmarkEnd w:id="0"/>
      <w:r w:rsidR="009923B6" w:rsidRPr="00F75599">
        <w:rPr>
          <w:rFonts w:ascii="Garamond" w:hAnsi="Garamond" w:cs="Arial"/>
          <w:sz w:val="24"/>
          <w:szCs w:val="24"/>
          <w:lang w:val="cs-CZ"/>
        </w:rPr>
        <w:t>Odbornou</w:t>
      </w:r>
      <w:r w:rsidR="009923B6" w:rsidRPr="00EE74ED">
        <w:rPr>
          <w:rFonts w:ascii="Garamond" w:hAnsi="Garamond" w:cs="Arial"/>
          <w:b/>
          <w:sz w:val="24"/>
          <w:szCs w:val="24"/>
          <w:lang w:val="cs-CZ"/>
        </w:rPr>
        <w:t xml:space="preserve"> </w:t>
      </w:r>
      <w:r w:rsidR="009923B6" w:rsidRPr="00FB521B">
        <w:rPr>
          <w:rFonts w:ascii="Garamond" w:hAnsi="Garamond" w:cs="Arial"/>
          <w:bCs/>
          <w:sz w:val="24"/>
          <w:szCs w:val="24"/>
          <w:lang w:val="cs-CZ"/>
        </w:rPr>
        <w:t>justiční zkoušku</w:t>
      </w:r>
      <w:r w:rsidR="009923B6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133312">
        <w:rPr>
          <w:rFonts w:ascii="Garamond" w:hAnsi="Garamond" w:cs="Arial"/>
          <w:sz w:val="24"/>
          <w:szCs w:val="24"/>
          <w:lang w:val="cs-CZ"/>
        </w:rPr>
        <w:t xml:space="preserve">pak složila </w:t>
      </w:r>
      <w:r w:rsidR="009923B6">
        <w:rPr>
          <w:rFonts w:ascii="Garamond" w:hAnsi="Garamond" w:cs="Arial"/>
          <w:sz w:val="24"/>
          <w:szCs w:val="24"/>
          <w:lang w:val="cs-CZ"/>
        </w:rPr>
        <w:t>v roce 2007</w:t>
      </w:r>
      <w:r w:rsidR="00391364">
        <w:rPr>
          <w:rFonts w:ascii="Garamond" w:hAnsi="Garamond" w:cs="Arial"/>
          <w:sz w:val="24"/>
          <w:szCs w:val="24"/>
          <w:lang w:val="cs-CZ"/>
        </w:rPr>
        <w:t xml:space="preserve">. </w:t>
      </w:r>
    </w:p>
    <w:p w:rsidR="00C91118" w:rsidRDefault="00133312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P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o </w:t>
      </w:r>
      <w:r>
        <w:rPr>
          <w:rFonts w:ascii="Garamond" w:hAnsi="Garamond" w:cs="Arial"/>
          <w:sz w:val="24"/>
          <w:szCs w:val="24"/>
          <w:lang w:val="cs-CZ"/>
        </w:rPr>
        <w:t xml:space="preserve">vážném onemocnění 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JUDr. Součkové začala </w:t>
      </w:r>
      <w:r>
        <w:rPr>
          <w:rFonts w:ascii="Garamond" w:hAnsi="Garamond" w:cs="Arial"/>
          <w:sz w:val="24"/>
          <w:szCs w:val="24"/>
          <w:lang w:val="cs-CZ"/>
        </w:rPr>
        <w:t xml:space="preserve">její </w:t>
      </w:r>
      <w:r w:rsidR="00FC4F54">
        <w:rPr>
          <w:rFonts w:ascii="Garamond" w:hAnsi="Garamond" w:cs="Arial"/>
          <w:sz w:val="24"/>
          <w:szCs w:val="24"/>
          <w:lang w:val="cs-CZ"/>
        </w:rPr>
        <w:t xml:space="preserve">spolupráce </w:t>
      </w:r>
      <w:r w:rsidR="00C91118">
        <w:rPr>
          <w:rFonts w:ascii="Garamond" w:hAnsi="Garamond" w:cs="Arial"/>
          <w:sz w:val="24"/>
          <w:szCs w:val="24"/>
          <w:lang w:val="cs-CZ"/>
        </w:rPr>
        <w:t>s</w:t>
      </w:r>
      <w:r w:rsidR="00E70D93">
        <w:rPr>
          <w:rFonts w:ascii="Garamond" w:hAnsi="Garamond" w:cs="Arial"/>
          <w:sz w:val="24"/>
          <w:szCs w:val="24"/>
          <w:lang w:val="cs-CZ"/>
        </w:rPr>
        <w:t>e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 soudcem JUDr. Jiřím Pallou </w:t>
      </w:r>
      <w:r w:rsidR="00C91118" w:rsidRPr="00DF577E">
        <w:rPr>
          <w:rFonts w:ascii="Garamond" w:hAnsi="Garamond" w:cs="Arial"/>
          <w:sz w:val="24"/>
          <w:szCs w:val="24"/>
          <w:lang w:val="cs-CZ"/>
        </w:rPr>
        <w:t>a po úmrtí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 JUDr. Součkové se stala jeho asistentkou.</w:t>
      </w:r>
      <w:r w:rsidR="00FB521B">
        <w:rPr>
          <w:rFonts w:ascii="Garamond" w:hAnsi="Garamond" w:cs="Arial"/>
          <w:sz w:val="24"/>
          <w:szCs w:val="24"/>
          <w:lang w:val="cs-CZ"/>
        </w:rPr>
        <w:t xml:space="preserve"> V této funkci setrvala do roku 2014 s pauzou strávenou na mateřské a rodičovské dovolené v letech 2010 až 2011. </w:t>
      </w:r>
    </w:p>
    <w:p w:rsidR="00C91118" w:rsidRDefault="00C91118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Během působení na Nejvyšším správním soudě se Sylva Šiškeová podílela na několika publikacích obsahujících výběry soudní judikatury. Ve spoluautorství </w:t>
      </w:r>
      <w:r w:rsidR="00E70D93">
        <w:rPr>
          <w:rFonts w:ascii="Garamond" w:hAnsi="Garamond" w:cs="Arial"/>
          <w:sz w:val="24"/>
          <w:szCs w:val="24"/>
          <w:lang w:val="cs-CZ"/>
        </w:rPr>
        <w:t>vydala u</w:t>
      </w:r>
      <w:r>
        <w:rPr>
          <w:rFonts w:ascii="Garamond" w:hAnsi="Garamond" w:cs="Arial"/>
          <w:sz w:val="24"/>
          <w:szCs w:val="24"/>
          <w:lang w:val="cs-CZ"/>
        </w:rPr>
        <w:t xml:space="preserve"> nakladatelství C. H. </w:t>
      </w:r>
      <w:proofErr w:type="spellStart"/>
      <w:r>
        <w:rPr>
          <w:rFonts w:ascii="Garamond" w:hAnsi="Garamond" w:cs="Arial"/>
          <w:sz w:val="24"/>
          <w:szCs w:val="24"/>
          <w:lang w:val="cs-CZ"/>
        </w:rPr>
        <w:t>Beck</w:t>
      </w:r>
      <w:proofErr w:type="spellEnd"/>
      <w:r>
        <w:rPr>
          <w:rFonts w:ascii="Garamond" w:hAnsi="Garamond" w:cs="Arial"/>
          <w:sz w:val="24"/>
          <w:szCs w:val="24"/>
          <w:lang w:val="cs-CZ"/>
        </w:rPr>
        <w:t xml:space="preserve"> jeden z prvních přehledů judikatury k soudnímu řádu správnímu. Pro nakladatelství Wolters Kluwer ve spoluautorství publikovala přehled judikatury z oblasti správního trestání a samostatně </w:t>
      </w:r>
      <w:r w:rsidR="00714504">
        <w:rPr>
          <w:rFonts w:ascii="Garamond" w:hAnsi="Garamond" w:cs="Arial"/>
          <w:sz w:val="24"/>
          <w:szCs w:val="24"/>
          <w:lang w:val="cs-CZ"/>
        </w:rPr>
        <w:t xml:space="preserve">také </w:t>
      </w:r>
      <w:r>
        <w:rPr>
          <w:rFonts w:ascii="Garamond" w:hAnsi="Garamond" w:cs="Arial"/>
          <w:sz w:val="24"/>
          <w:szCs w:val="24"/>
          <w:lang w:val="cs-CZ"/>
        </w:rPr>
        <w:t>přehledy judikatury na téma sociální</w:t>
      </w:r>
      <w:r w:rsidR="00E70D93">
        <w:rPr>
          <w:rFonts w:ascii="Garamond" w:hAnsi="Garamond" w:cs="Arial"/>
          <w:sz w:val="24"/>
          <w:szCs w:val="24"/>
          <w:lang w:val="cs-CZ"/>
        </w:rPr>
        <w:t>ho</w:t>
      </w:r>
      <w:r>
        <w:rPr>
          <w:rFonts w:ascii="Garamond" w:hAnsi="Garamond" w:cs="Arial"/>
          <w:sz w:val="24"/>
          <w:szCs w:val="24"/>
          <w:lang w:val="cs-CZ"/>
        </w:rPr>
        <w:t xml:space="preserve"> zabezpečení, živnostenské</w:t>
      </w:r>
      <w:r w:rsidR="00E70D93">
        <w:rPr>
          <w:rFonts w:ascii="Garamond" w:hAnsi="Garamond" w:cs="Arial"/>
          <w:sz w:val="24"/>
          <w:szCs w:val="24"/>
          <w:lang w:val="cs-CZ"/>
        </w:rPr>
        <w:t>ho</w:t>
      </w:r>
      <w:r>
        <w:rPr>
          <w:rFonts w:ascii="Garamond" w:hAnsi="Garamond" w:cs="Arial"/>
          <w:sz w:val="24"/>
          <w:szCs w:val="24"/>
          <w:lang w:val="cs-CZ"/>
        </w:rPr>
        <w:t xml:space="preserve"> podnikání a zákon</w:t>
      </w:r>
      <w:r w:rsidR="00E70D93">
        <w:rPr>
          <w:rFonts w:ascii="Garamond" w:hAnsi="Garamond" w:cs="Arial"/>
          <w:sz w:val="24"/>
          <w:szCs w:val="24"/>
          <w:lang w:val="cs-CZ"/>
        </w:rPr>
        <w:t>a</w:t>
      </w:r>
      <w:r>
        <w:rPr>
          <w:rFonts w:ascii="Garamond" w:hAnsi="Garamond" w:cs="Arial"/>
          <w:sz w:val="24"/>
          <w:szCs w:val="24"/>
          <w:lang w:val="cs-CZ"/>
        </w:rPr>
        <w:t xml:space="preserve"> o</w:t>
      </w:r>
      <w:r w:rsidR="002E2034">
        <w:rPr>
          <w:rFonts w:ascii="Garamond" w:hAnsi="Garamond" w:cs="Arial"/>
          <w:sz w:val="24"/>
          <w:szCs w:val="24"/>
          <w:lang w:val="cs-CZ"/>
        </w:rPr>
        <w:t> </w:t>
      </w:r>
      <w:r>
        <w:rPr>
          <w:rFonts w:ascii="Garamond" w:hAnsi="Garamond" w:cs="Arial"/>
          <w:sz w:val="24"/>
          <w:szCs w:val="24"/>
          <w:lang w:val="cs-CZ"/>
        </w:rPr>
        <w:t>soudech a soudcích.</w:t>
      </w:r>
      <w:r w:rsidR="003270CB">
        <w:rPr>
          <w:rFonts w:ascii="Garamond" w:hAnsi="Garamond" w:cs="Arial"/>
          <w:sz w:val="24"/>
          <w:szCs w:val="24"/>
          <w:lang w:val="cs-CZ"/>
        </w:rPr>
        <w:t xml:space="preserve"> </w:t>
      </w:r>
    </w:p>
    <w:p w:rsidR="00757DD9" w:rsidRDefault="004F7B4A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Svými nadřízenými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 byla Sylva Šiškeová hodnocena jako odborně zda</w:t>
      </w:r>
      <w:r w:rsidR="005E2121">
        <w:rPr>
          <w:rFonts w:ascii="Garamond" w:hAnsi="Garamond" w:cs="Arial"/>
          <w:sz w:val="24"/>
          <w:szCs w:val="24"/>
          <w:lang w:val="cs-CZ"/>
        </w:rPr>
        <w:t>t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ná, schopná </w:t>
      </w:r>
      <w:r w:rsidR="00FC4F54">
        <w:rPr>
          <w:rFonts w:ascii="Garamond" w:hAnsi="Garamond" w:cs="Arial"/>
          <w:sz w:val="24"/>
          <w:szCs w:val="24"/>
          <w:lang w:val="cs-CZ"/>
        </w:rPr>
        <w:t xml:space="preserve">rychle a přesně </w:t>
      </w:r>
      <w:r w:rsidR="00757DD9">
        <w:rPr>
          <w:rFonts w:ascii="Garamond" w:hAnsi="Garamond" w:cs="Arial"/>
          <w:sz w:val="24"/>
          <w:szCs w:val="24"/>
          <w:lang w:val="cs-CZ"/>
        </w:rPr>
        <w:t>identifikovat podsta</w:t>
      </w:r>
      <w:r w:rsidR="005E2121">
        <w:rPr>
          <w:rFonts w:ascii="Garamond" w:hAnsi="Garamond" w:cs="Arial"/>
          <w:sz w:val="24"/>
          <w:szCs w:val="24"/>
          <w:lang w:val="cs-CZ"/>
        </w:rPr>
        <w:t>t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u právního problému a zpracovávat návrhy rozhodnutí na </w:t>
      </w:r>
      <w:r w:rsidR="006267E4">
        <w:rPr>
          <w:rFonts w:ascii="Garamond" w:hAnsi="Garamond" w:cs="Arial"/>
          <w:sz w:val="24"/>
          <w:szCs w:val="24"/>
          <w:lang w:val="cs-CZ"/>
        </w:rPr>
        <w:t xml:space="preserve">stabilně </w:t>
      </w:r>
      <w:r w:rsidR="00757DD9">
        <w:rPr>
          <w:rFonts w:ascii="Garamond" w:hAnsi="Garamond" w:cs="Arial"/>
          <w:sz w:val="24"/>
          <w:szCs w:val="24"/>
          <w:lang w:val="cs-CZ"/>
        </w:rPr>
        <w:lastRenderedPageBreak/>
        <w:t xml:space="preserve">vysoké odborné úrovni. Oceňovány byly její jazykové znalosti a </w:t>
      </w:r>
      <w:r w:rsidR="006267E4">
        <w:rPr>
          <w:rFonts w:ascii="Garamond" w:hAnsi="Garamond" w:cs="Arial"/>
          <w:sz w:val="24"/>
          <w:szCs w:val="24"/>
          <w:lang w:val="cs-CZ"/>
        </w:rPr>
        <w:t xml:space="preserve">bezproblémová </w:t>
      </w:r>
      <w:r w:rsidR="00757DD9">
        <w:rPr>
          <w:rFonts w:ascii="Garamond" w:hAnsi="Garamond" w:cs="Arial"/>
          <w:sz w:val="24"/>
          <w:szCs w:val="24"/>
          <w:lang w:val="cs-CZ"/>
        </w:rPr>
        <w:t>schopnost pracovat s cizojazyčnými zdroji.</w:t>
      </w:r>
    </w:p>
    <w:p w:rsidR="00757DD9" w:rsidRDefault="00757DD9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Po stránce osobnostní byla </w:t>
      </w:r>
      <w:r w:rsidR="006267E4">
        <w:rPr>
          <w:rFonts w:ascii="Garamond" w:hAnsi="Garamond" w:cs="Arial"/>
          <w:sz w:val="24"/>
          <w:szCs w:val="24"/>
          <w:lang w:val="cs-CZ"/>
        </w:rPr>
        <w:t xml:space="preserve">vždy </w:t>
      </w:r>
      <w:r>
        <w:rPr>
          <w:rFonts w:ascii="Garamond" w:hAnsi="Garamond" w:cs="Arial"/>
          <w:sz w:val="24"/>
          <w:szCs w:val="24"/>
          <w:lang w:val="cs-CZ"/>
        </w:rPr>
        <w:t xml:space="preserve">kladně hodnocena </w:t>
      </w:r>
      <w:r w:rsidR="006267E4">
        <w:rPr>
          <w:rFonts w:ascii="Garamond" w:hAnsi="Garamond" w:cs="Arial"/>
          <w:sz w:val="24"/>
          <w:szCs w:val="24"/>
          <w:lang w:val="cs-CZ"/>
        </w:rPr>
        <w:t xml:space="preserve">její </w:t>
      </w:r>
      <w:r>
        <w:rPr>
          <w:rFonts w:ascii="Garamond" w:hAnsi="Garamond" w:cs="Arial"/>
          <w:sz w:val="24"/>
          <w:szCs w:val="24"/>
          <w:lang w:val="cs-CZ"/>
        </w:rPr>
        <w:t>klidná a nekonfliktní povaha</w:t>
      </w:r>
      <w:r w:rsidR="005E2121">
        <w:rPr>
          <w:rFonts w:ascii="Garamond" w:hAnsi="Garamond" w:cs="Arial"/>
          <w:sz w:val="24"/>
          <w:szCs w:val="24"/>
          <w:lang w:val="cs-CZ"/>
        </w:rPr>
        <w:t xml:space="preserve">, její zodpovědnost, svědomitost, pečlivost a vytrvalost. Akcentována byla rovněž její osobní vyzrálost, </w:t>
      </w:r>
      <w:r w:rsidR="006267E4">
        <w:rPr>
          <w:rFonts w:ascii="Garamond" w:hAnsi="Garamond" w:cs="Arial"/>
          <w:sz w:val="24"/>
          <w:szCs w:val="24"/>
          <w:lang w:val="cs-CZ"/>
        </w:rPr>
        <w:t xml:space="preserve">vstřícnost, </w:t>
      </w:r>
      <w:r w:rsidR="005E2121">
        <w:rPr>
          <w:rFonts w:ascii="Garamond" w:hAnsi="Garamond" w:cs="Arial"/>
          <w:sz w:val="24"/>
          <w:szCs w:val="24"/>
          <w:lang w:val="cs-CZ"/>
        </w:rPr>
        <w:t>smysl pro týmovou práci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 a</w:t>
      </w:r>
      <w:r w:rsidR="005E2121">
        <w:rPr>
          <w:rFonts w:ascii="Garamond" w:hAnsi="Garamond" w:cs="Arial"/>
          <w:sz w:val="24"/>
          <w:szCs w:val="24"/>
          <w:lang w:val="cs-CZ"/>
        </w:rPr>
        <w:t xml:space="preserve"> schopnost podávat vysoké pracovní výkony </w:t>
      </w:r>
      <w:r w:rsidR="00ED1ED6">
        <w:rPr>
          <w:rFonts w:ascii="Garamond" w:hAnsi="Garamond" w:cs="Arial"/>
          <w:sz w:val="24"/>
          <w:szCs w:val="24"/>
          <w:lang w:val="cs-CZ"/>
        </w:rPr>
        <w:t xml:space="preserve">i </w:t>
      </w:r>
      <w:r w:rsidR="005E2121">
        <w:rPr>
          <w:rFonts w:ascii="Garamond" w:hAnsi="Garamond" w:cs="Arial"/>
          <w:sz w:val="24"/>
          <w:szCs w:val="24"/>
          <w:lang w:val="cs-CZ"/>
        </w:rPr>
        <w:t>po</w:t>
      </w:r>
      <w:r w:rsidR="009923B6">
        <w:rPr>
          <w:rFonts w:ascii="Garamond" w:hAnsi="Garamond" w:cs="Arial"/>
          <w:sz w:val="24"/>
          <w:szCs w:val="24"/>
          <w:lang w:val="cs-CZ"/>
        </w:rPr>
        <w:t>d</w:t>
      </w:r>
      <w:r w:rsidR="005E2121">
        <w:rPr>
          <w:rFonts w:ascii="Garamond" w:hAnsi="Garamond" w:cs="Arial"/>
          <w:sz w:val="24"/>
          <w:szCs w:val="24"/>
          <w:lang w:val="cs-CZ"/>
        </w:rPr>
        <w:t xml:space="preserve"> časovým tlakem. </w:t>
      </w:r>
    </w:p>
    <w:p w:rsidR="00A50064" w:rsidRPr="00D20E39" w:rsidRDefault="00A50064" w:rsidP="008763A8">
      <w:pPr>
        <w:spacing w:before="120" w:after="120"/>
        <w:ind w:firstLine="425"/>
        <w:jc w:val="both"/>
        <w:rPr>
          <w:rFonts w:ascii="Garamond" w:hAnsi="Garamond" w:cs="Arial"/>
          <w:b/>
          <w:sz w:val="24"/>
          <w:szCs w:val="24"/>
          <w:lang w:val="cs-CZ"/>
        </w:rPr>
      </w:pPr>
      <w:r>
        <w:rPr>
          <w:rFonts w:ascii="Garamond" w:hAnsi="Garamond" w:cs="Arial"/>
          <w:b/>
          <w:sz w:val="24"/>
          <w:szCs w:val="24"/>
          <w:lang w:val="cs-CZ"/>
        </w:rPr>
        <w:t>Práce v advokacii</w:t>
      </w:r>
    </w:p>
    <w:p w:rsidR="00234B2D" w:rsidRDefault="00A71A85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V roce </w:t>
      </w:r>
      <w:r w:rsidR="00F64F85">
        <w:rPr>
          <w:rFonts w:ascii="Garamond" w:hAnsi="Garamond" w:cs="Arial"/>
          <w:sz w:val="24"/>
          <w:szCs w:val="24"/>
          <w:lang w:val="cs-CZ"/>
        </w:rPr>
        <w:t>2014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, po více než deseti letech strávených u Nejvyššího správního soudu, </w:t>
      </w:r>
      <w:r w:rsidR="00C95423">
        <w:rPr>
          <w:rFonts w:ascii="Garamond" w:hAnsi="Garamond" w:cs="Arial"/>
          <w:sz w:val="24"/>
          <w:szCs w:val="24"/>
          <w:lang w:val="cs-CZ"/>
        </w:rPr>
        <w:t xml:space="preserve">přijala 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Sylva Šiškeová </w:t>
      </w:r>
      <w:r w:rsidR="00C95423">
        <w:rPr>
          <w:rFonts w:ascii="Garamond" w:hAnsi="Garamond" w:cs="Arial"/>
          <w:sz w:val="24"/>
          <w:szCs w:val="24"/>
          <w:lang w:val="cs-CZ"/>
        </w:rPr>
        <w:t xml:space="preserve">nabídku </w:t>
      </w:r>
      <w:r w:rsidR="006A2002">
        <w:rPr>
          <w:rFonts w:ascii="Garamond" w:hAnsi="Garamond" w:cs="Arial"/>
          <w:sz w:val="24"/>
          <w:szCs w:val="24"/>
          <w:lang w:val="cs-CZ"/>
        </w:rPr>
        <w:t xml:space="preserve">působit </w:t>
      </w:r>
      <w:r w:rsidR="00C95423">
        <w:rPr>
          <w:rFonts w:ascii="Garamond" w:hAnsi="Garamond" w:cs="Arial"/>
          <w:sz w:val="24"/>
          <w:szCs w:val="24"/>
          <w:lang w:val="cs-CZ"/>
        </w:rPr>
        <w:t xml:space="preserve">v advokacii. Jako samostatná advokátka 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spolupracovala </w:t>
      </w:r>
      <w:r w:rsidR="00C95423">
        <w:rPr>
          <w:rFonts w:ascii="Garamond" w:hAnsi="Garamond" w:cs="Arial"/>
          <w:sz w:val="24"/>
          <w:szCs w:val="24"/>
          <w:lang w:val="cs-CZ"/>
        </w:rPr>
        <w:t xml:space="preserve">po celou dobu s advokátní kanceláří </w:t>
      </w:r>
      <w:r w:rsidR="00ED1ED6">
        <w:rPr>
          <w:rFonts w:ascii="Garamond" w:hAnsi="Garamond" w:cs="Arial"/>
          <w:sz w:val="24"/>
          <w:szCs w:val="24"/>
          <w:lang w:val="cs-CZ"/>
        </w:rPr>
        <w:t xml:space="preserve">brněnského </w:t>
      </w:r>
      <w:r w:rsidR="00C95423">
        <w:rPr>
          <w:rFonts w:ascii="Garamond" w:hAnsi="Garamond" w:cs="Arial"/>
          <w:sz w:val="24"/>
          <w:szCs w:val="24"/>
          <w:lang w:val="cs-CZ"/>
        </w:rPr>
        <w:t xml:space="preserve">advokáta </w:t>
      </w:r>
      <w:r w:rsidR="00F64F85">
        <w:rPr>
          <w:rFonts w:ascii="Garamond" w:hAnsi="Garamond" w:cs="Arial"/>
          <w:sz w:val="24"/>
          <w:szCs w:val="24"/>
          <w:lang w:val="cs-CZ"/>
        </w:rPr>
        <w:t xml:space="preserve">Mgr. Mariana Jeřábka. </w:t>
      </w:r>
      <w:r w:rsidR="00651CDA">
        <w:rPr>
          <w:rFonts w:ascii="Garamond" w:hAnsi="Garamond"/>
          <w:sz w:val="24"/>
          <w:szCs w:val="24"/>
          <w:lang w:val="cs-CZ"/>
        </w:rPr>
        <w:t>Dobře se přizpůsobila práci</w:t>
      </w:r>
      <w:r w:rsidR="00234B2D">
        <w:rPr>
          <w:rFonts w:ascii="Garamond" w:hAnsi="Garamond"/>
          <w:sz w:val="24"/>
          <w:szCs w:val="24"/>
          <w:lang w:val="cs-CZ"/>
        </w:rPr>
        <w:t xml:space="preserve"> v menším týmu, v němž dělila pozornost mezi zpracovávání svých vlastních případů a</w:t>
      </w:r>
      <w:r w:rsidR="002E2034">
        <w:rPr>
          <w:rFonts w:ascii="Garamond" w:hAnsi="Garamond"/>
          <w:sz w:val="24"/>
          <w:szCs w:val="24"/>
          <w:lang w:val="cs-CZ"/>
        </w:rPr>
        <w:t> </w:t>
      </w:r>
      <w:r w:rsidR="00234B2D">
        <w:rPr>
          <w:rFonts w:ascii="Garamond" w:hAnsi="Garamond"/>
          <w:sz w:val="24"/>
          <w:szCs w:val="24"/>
          <w:lang w:val="cs-CZ"/>
        </w:rPr>
        <w:t xml:space="preserve">organizování práce koncipienta </w:t>
      </w:r>
      <w:r w:rsidR="00651CDA">
        <w:rPr>
          <w:rFonts w:ascii="Garamond" w:hAnsi="Garamond"/>
          <w:sz w:val="24"/>
          <w:szCs w:val="24"/>
          <w:lang w:val="cs-CZ"/>
        </w:rPr>
        <w:t xml:space="preserve">či </w:t>
      </w:r>
      <w:r w:rsidR="00234B2D">
        <w:rPr>
          <w:rFonts w:ascii="Garamond" w:hAnsi="Garamond"/>
          <w:sz w:val="24"/>
          <w:szCs w:val="24"/>
          <w:lang w:val="cs-CZ"/>
        </w:rPr>
        <w:t xml:space="preserve">praktikantů, jejichž práci pak </w:t>
      </w:r>
      <w:r w:rsidR="00651CDA">
        <w:rPr>
          <w:rFonts w:ascii="Garamond" w:hAnsi="Garamond"/>
          <w:sz w:val="24"/>
          <w:szCs w:val="24"/>
          <w:lang w:val="cs-CZ"/>
        </w:rPr>
        <w:t xml:space="preserve">metodicky vedla, organizovala a </w:t>
      </w:r>
      <w:r w:rsidR="00234B2D">
        <w:rPr>
          <w:rFonts w:ascii="Garamond" w:hAnsi="Garamond"/>
          <w:sz w:val="24"/>
          <w:szCs w:val="24"/>
          <w:lang w:val="cs-CZ"/>
        </w:rPr>
        <w:t>kontrolovala.</w:t>
      </w:r>
    </w:p>
    <w:p w:rsidR="00F64F85" w:rsidRDefault="00C95423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Spektrum agendy, kter</w:t>
      </w:r>
      <w:r w:rsidR="00234B2D">
        <w:rPr>
          <w:rFonts w:ascii="Garamond" w:hAnsi="Garamond" w:cs="Arial"/>
          <w:sz w:val="24"/>
          <w:szCs w:val="24"/>
          <w:lang w:val="cs-CZ"/>
        </w:rPr>
        <w:t>é</w:t>
      </w:r>
      <w:r>
        <w:rPr>
          <w:rFonts w:ascii="Garamond" w:hAnsi="Garamond" w:cs="Arial"/>
          <w:sz w:val="24"/>
          <w:szCs w:val="24"/>
          <w:lang w:val="cs-CZ"/>
        </w:rPr>
        <w:t xml:space="preserve"> se </w:t>
      </w:r>
      <w:r w:rsidR="00E70D93">
        <w:rPr>
          <w:rFonts w:ascii="Garamond" w:hAnsi="Garamond" w:cs="Arial"/>
          <w:sz w:val="24"/>
          <w:szCs w:val="24"/>
          <w:lang w:val="cs-CZ"/>
        </w:rPr>
        <w:t>v advokacii</w:t>
      </w:r>
      <w:r>
        <w:rPr>
          <w:rFonts w:ascii="Garamond" w:hAnsi="Garamond" w:cs="Arial"/>
          <w:sz w:val="24"/>
          <w:szCs w:val="24"/>
          <w:lang w:val="cs-CZ"/>
        </w:rPr>
        <w:t xml:space="preserve"> </w:t>
      </w:r>
      <w:r w:rsidR="00947088">
        <w:rPr>
          <w:rFonts w:ascii="Garamond" w:hAnsi="Garamond" w:cs="Arial"/>
          <w:sz w:val="24"/>
          <w:szCs w:val="24"/>
          <w:lang w:val="cs-CZ"/>
        </w:rPr>
        <w:t>věnuje</w:t>
      </w:r>
      <w:r>
        <w:rPr>
          <w:rFonts w:ascii="Garamond" w:hAnsi="Garamond" w:cs="Arial"/>
          <w:sz w:val="24"/>
          <w:szCs w:val="24"/>
          <w:lang w:val="cs-CZ"/>
        </w:rPr>
        <w:t xml:space="preserve">, </w:t>
      </w:r>
      <w:r w:rsidR="00651CDA">
        <w:rPr>
          <w:rFonts w:ascii="Garamond" w:hAnsi="Garamond" w:cs="Arial"/>
          <w:sz w:val="24"/>
          <w:szCs w:val="24"/>
          <w:lang w:val="cs-CZ"/>
        </w:rPr>
        <w:t xml:space="preserve">je stále </w:t>
      </w:r>
      <w:r>
        <w:rPr>
          <w:rFonts w:ascii="Garamond" w:hAnsi="Garamond" w:cs="Arial"/>
          <w:sz w:val="24"/>
          <w:szCs w:val="24"/>
          <w:lang w:val="cs-CZ"/>
        </w:rPr>
        <w:t>velmi pestré. Zahrn</w:t>
      </w:r>
      <w:r w:rsidR="00651CDA">
        <w:rPr>
          <w:rFonts w:ascii="Garamond" w:hAnsi="Garamond" w:cs="Arial"/>
          <w:sz w:val="24"/>
          <w:szCs w:val="24"/>
          <w:lang w:val="cs-CZ"/>
        </w:rPr>
        <w:t>uje</w:t>
      </w:r>
      <w:r>
        <w:rPr>
          <w:rFonts w:ascii="Garamond" w:hAnsi="Garamond" w:cs="Arial"/>
          <w:sz w:val="24"/>
          <w:szCs w:val="24"/>
          <w:lang w:val="cs-CZ"/>
        </w:rPr>
        <w:t xml:space="preserve"> nejen činnost pro </w:t>
      </w:r>
      <w:proofErr w:type="spellStart"/>
      <w:r>
        <w:rPr>
          <w:rFonts w:ascii="Garamond" w:hAnsi="Garamond" w:cs="Arial"/>
          <w:sz w:val="24"/>
          <w:szCs w:val="24"/>
          <w:lang w:val="cs-CZ"/>
        </w:rPr>
        <w:t>korporátní</w:t>
      </w:r>
      <w:proofErr w:type="spellEnd"/>
      <w:r>
        <w:rPr>
          <w:rFonts w:ascii="Garamond" w:hAnsi="Garamond" w:cs="Arial"/>
          <w:sz w:val="24"/>
          <w:szCs w:val="24"/>
          <w:lang w:val="cs-CZ"/>
        </w:rPr>
        <w:t xml:space="preserve"> klientelu, v níž </w:t>
      </w:r>
      <w:r w:rsidR="00CF3949">
        <w:rPr>
          <w:rFonts w:ascii="Garamond" w:hAnsi="Garamond" w:cs="Arial"/>
          <w:sz w:val="24"/>
          <w:szCs w:val="24"/>
          <w:lang w:val="cs-CZ"/>
        </w:rPr>
        <w:t xml:space="preserve">jsou </w:t>
      </w:r>
      <w:r>
        <w:rPr>
          <w:rFonts w:ascii="Garamond" w:hAnsi="Garamond" w:cs="Arial"/>
          <w:sz w:val="24"/>
          <w:szCs w:val="24"/>
          <w:lang w:val="cs-CZ"/>
        </w:rPr>
        <w:t>zastoupeny významné subjekty z oblasti strojírenství, dřevařství, skladování a logistiky, stavebnictví či překladatelských služeb</w:t>
      </w:r>
      <w:r w:rsidR="00BC6AAD">
        <w:rPr>
          <w:rFonts w:ascii="Garamond" w:hAnsi="Garamond" w:cs="Arial"/>
          <w:sz w:val="24"/>
          <w:szCs w:val="24"/>
          <w:lang w:val="cs-CZ"/>
        </w:rPr>
        <w:t>,</w:t>
      </w:r>
      <w:r>
        <w:rPr>
          <w:rFonts w:ascii="Garamond" w:hAnsi="Garamond" w:cs="Arial"/>
          <w:sz w:val="24"/>
          <w:szCs w:val="24"/>
          <w:lang w:val="cs-CZ"/>
        </w:rPr>
        <w:t xml:space="preserve"> </w:t>
      </w:r>
      <w:r w:rsidR="00BC6AAD">
        <w:rPr>
          <w:rFonts w:ascii="Garamond" w:hAnsi="Garamond" w:cs="Arial"/>
          <w:sz w:val="24"/>
          <w:szCs w:val="24"/>
          <w:lang w:val="cs-CZ"/>
        </w:rPr>
        <w:t>ale také například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 působení pro akciovou společnost </w:t>
      </w:r>
      <w:r w:rsidR="00CF3949">
        <w:rPr>
          <w:rFonts w:ascii="Garamond" w:hAnsi="Garamond" w:cs="Arial"/>
          <w:sz w:val="24"/>
          <w:szCs w:val="24"/>
          <w:lang w:val="cs-CZ"/>
        </w:rPr>
        <w:t>s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 výhradně veřejnoprávní vlastnickou struktur</w:t>
      </w:r>
      <w:r w:rsidR="00CF3949">
        <w:rPr>
          <w:rFonts w:ascii="Garamond" w:hAnsi="Garamond" w:cs="Arial"/>
          <w:sz w:val="24"/>
          <w:szCs w:val="24"/>
          <w:lang w:val="cs-CZ"/>
        </w:rPr>
        <w:t>o</w:t>
      </w:r>
      <w:r w:rsidR="00C91118">
        <w:rPr>
          <w:rFonts w:ascii="Garamond" w:hAnsi="Garamond" w:cs="Arial"/>
          <w:sz w:val="24"/>
          <w:szCs w:val="24"/>
          <w:lang w:val="cs-CZ"/>
        </w:rPr>
        <w:t>u</w:t>
      </w:r>
      <w:r w:rsidR="00BC6AAD">
        <w:rPr>
          <w:rFonts w:ascii="Garamond" w:hAnsi="Garamond" w:cs="Arial"/>
          <w:sz w:val="24"/>
          <w:szCs w:val="24"/>
          <w:lang w:val="cs-CZ"/>
        </w:rPr>
        <w:t>,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 nebo </w:t>
      </w:r>
      <w:r w:rsidR="00975C04">
        <w:rPr>
          <w:rFonts w:ascii="Garamond" w:hAnsi="Garamond" w:cs="Arial"/>
          <w:sz w:val="24"/>
          <w:szCs w:val="24"/>
          <w:lang w:val="cs-CZ"/>
        </w:rPr>
        <w:t>poskytov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ání </w:t>
      </w:r>
      <w:r w:rsidR="00975C04">
        <w:rPr>
          <w:rFonts w:ascii="Garamond" w:hAnsi="Garamond" w:cs="Arial"/>
          <w:sz w:val="24"/>
          <w:szCs w:val="24"/>
          <w:lang w:val="cs-CZ"/>
        </w:rPr>
        <w:t>právní</w:t>
      </w:r>
      <w:r w:rsidR="00E70D93">
        <w:rPr>
          <w:rFonts w:ascii="Garamond" w:hAnsi="Garamond" w:cs="Arial"/>
          <w:sz w:val="24"/>
          <w:szCs w:val="24"/>
          <w:lang w:val="cs-CZ"/>
        </w:rPr>
        <w:t>ho</w:t>
      </w:r>
      <w:r w:rsidR="00975C04">
        <w:rPr>
          <w:rFonts w:ascii="Garamond" w:hAnsi="Garamond" w:cs="Arial"/>
          <w:sz w:val="24"/>
          <w:szCs w:val="24"/>
          <w:lang w:val="cs-CZ"/>
        </w:rPr>
        <w:t xml:space="preserve"> poradenství starostům několika obcí.</w:t>
      </w:r>
    </w:p>
    <w:p w:rsidR="004F7B4A" w:rsidRPr="00E70D93" w:rsidRDefault="009923B6" w:rsidP="008763A8">
      <w:pPr>
        <w:spacing w:before="120" w:after="120"/>
        <w:ind w:firstLine="425"/>
        <w:jc w:val="both"/>
        <w:rPr>
          <w:rFonts w:ascii="Garamond" w:hAnsi="Garamond" w:cs="Arial"/>
          <w:i/>
          <w:iCs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Současně se ale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CF3949">
        <w:rPr>
          <w:rFonts w:ascii="Garamond" w:hAnsi="Garamond" w:cs="Arial"/>
          <w:sz w:val="24"/>
          <w:szCs w:val="24"/>
          <w:lang w:val="cs-CZ"/>
        </w:rPr>
        <w:t xml:space="preserve">kandidátka 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ve své praxi </w:t>
      </w:r>
      <w:r w:rsidR="00085A5F">
        <w:rPr>
          <w:rFonts w:ascii="Garamond" w:hAnsi="Garamond" w:cs="Arial"/>
          <w:sz w:val="24"/>
          <w:szCs w:val="24"/>
          <w:lang w:val="cs-CZ"/>
        </w:rPr>
        <w:t xml:space="preserve">setkává 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i s mnoha </w:t>
      </w:r>
      <w:r>
        <w:rPr>
          <w:rFonts w:ascii="Garamond" w:hAnsi="Garamond" w:cs="Arial"/>
          <w:sz w:val="24"/>
          <w:szCs w:val="24"/>
          <w:lang w:val="cs-CZ"/>
        </w:rPr>
        <w:t>klienty tzv. z ulice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, jimž </w:t>
      </w:r>
      <w:r w:rsidR="00085A5F">
        <w:rPr>
          <w:rFonts w:ascii="Garamond" w:hAnsi="Garamond" w:cs="Arial"/>
          <w:sz w:val="24"/>
          <w:szCs w:val="24"/>
          <w:lang w:val="cs-CZ"/>
        </w:rPr>
        <w:t xml:space="preserve">poskytuje </w:t>
      </w:r>
      <w:r w:rsidR="00C91118">
        <w:rPr>
          <w:rFonts w:ascii="Garamond" w:hAnsi="Garamond" w:cs="Arial"/>
          <w:sz w:val="24"/>
          <w:szCs w:val="24"/>
          <w:lang w:val="cs-CZ"/>
        </w:rPr>
        <w:t xml:space="preserve">právní poradenství zejména v oblasti správního práva, případně v oblasti občanského práva či práva trestního. 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Často tak </w:t>
      </w:r>
      <w:r w:rsidR="00085A5F">
        <w:rPr>
          <w:rFonts w:ascii="Garamond" w:hAnsi="Garamond" w:cs="Arial"/>
          <w:sz w:val="24"/>
          <w:szCs w:val="24"/>
          <w:lang w:val="cs-CZ"/>
        </w:rPr>
        <w:t xml:space="preserve">má </w:t>
      </w:r>
      <w:r w:rsidR="00234B2D">
        <w:rPr>
          <w:rFonts w:ascii="Garamond" w:hAnsi="Garamond" w:cs="Arial"/>
          <w:sz w:val="24"/>
          <w:szCs w:val="24"/>
          <w:lang w:val="cs-CZ"/>
        </w:rPr>
        <w:t>příležit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ost nahlédnout do života lidí </w:t>
      </w:r>
      <w:r w:rsidR="00085A5F">
        <w:rPr>
          <w:rFonts w:ascii="Garamond" w:hAnsi="Garamond" w:cs="Arial"/>
          <w:sz w:val="24"/>
          <w:szCs w:val="24"/>
          <w:lang w:val="cs-CZ"/>
        </w:rPr>
        <w:t xml:space="preserve">sociálně slabých 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či </w:t>
      </w:r>
      <w:r w:rsidR="003F7CE5">
        <w:rPr>
          <w:rFonts w:ascii="Garamond" w:hAnsi="Garamond" w:cs="Arial"/>
          <w:sz w:val="24"/>
          <w:szCs w:val="24"/>
          <w:lang w:val="cs-CZ"/>
        </w:rPr>
        <w:t xml:space="preserve">nedostatečně 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vzdělaných, kteří by se vlastními silami potýkali s právními překážkami dost obtížně. </w:t>
      </w:r>
      <w:r w:rsidR="00791548">
        <w:rPr>
          <w:rFonts w:ascii="Garamond" w:hAnsi="Garamond" w:cs="Arial"/>
          <w:sz w:val="24"/>
          <w:szCs w:val="24"/>
          <w:lang w:val="cs-CZ"/>
        </w:rPr>
        <w:t>Jejich očima pak dokáže vnímat úskalí právních procesů</w:t>
      </w:r>
      <w:r w:rsidR="00EB26A0">
        <w:rPr>
          <w:rFonts w:ascii="Garamond" w:hAnsi="Garamond" w:cs="Arial"/>
          <w:sz w:val="24"/>
          <w:szCs w:val="24"/>
          <w:lang w:val="cs-CZ"/>
        </w:rPr>
        <w:t xml:space="preserve"> a efektivně </w:t>
      </w:r>
      <w:r w:rsidR="00B35C8F">
        <w:rPr>
          <w:rFonts w:ascii="Garamond" w:hAnsi="Garamond" w:cs="Arial"/>
          <w:sz w:val="24"/>
          <w:szCs w:val="24"/>
          <w:lang w:val="cs-CZ"/>
        </w:rPr>
        <w:t>klientům</w:t>
      </w:r>
      <w:r w:rsidR="00EB26A0">
        <w:rPr>
          <w:rFonts w:ascii="Garamond" w:hAnsi="Garamond" w:cs="Arial"/>
          <w:sz w:val="24"/>
          <w:szCs w:val="24"/>
          <w:lang w:val="cs-CZ"/>
        </w:rPr>
        <w:t xml:space="preserve"> pomáhat. </w:t>
      </w:r>
      <w:r w:rsidR="00760A8B">
        <w:rPr>
          <w:rFonts w:ascii="Garamond" w:hAnsi="Garamond" w:cs="Arial"/>
          <w:sz w:val="24"/>
          <w:szCs w:val="24"/>
          <w:lang w:val="cs-CZ"/>
        </w:rPr>
        <w:t>Za obohacení považuje fakt, že m</w:t>
      </w:r>
      <w:r w:rsidR="00234B2D">
        <w:rPr>
          <w:rFonts w:ascii="Garamond" w:hAnsi="Garamond" w:cs="Arial"/>
          <w:sz w:val="24"/>
          <w:szCs w:val="24"/>
          <w:lang w:val="cs-CZ"/>
        </w:rPr>
        <w:t>oh</w:t>
      </w:r>
      <w:r w:rsidR="00760A8B">
        <w:rPr>
          <w:rFonts w:ascii="Garamond" w:hAnsi="Garamond" w:cs="Arial"/>
          <w:sz w:val="24"/>
          <w:szCs w:val="24"/>
          <w:lang w:val="cs-CZ"/>
        </w:rPr>
        <w:t>la aktivně poznat průběh soudních jednání</w:t>
      </w:r>
      <w:r w:rsidR="00C12DCB">
        <w:rPr>
          <w:rFonts w:ascii="Garamond" w:hAnsi="Garamond" w:cs="Arial"/>
          <w:sz w:val="24"/>
          <w:szCs w:val="24"/>
          <w:lang w:val="cs-CZ"/>
        </w:rPr>
        <w:t xml:space="preserve"> z pozice jedné ze stran </w:t>
      </w:r>
      <w:r w:rsidR="00760A8B">
        <w:rPr>
          <w:rFonts w:ascii="Garamond" w:hAnsi="Garamond" w:cs="Arial"/>
          <w:sz w:val="24"/>
          <w:szCs w:val="24"/>
          <w:lang w:val="cs-CZ"/>
        </w:rPr>
        <w:t xml:space="preserve">soudního </w:t>
      </w:r>
      <w:r w:rsidR="00C12DCB">
        <w:rPr>
          <w:rFonts w:ascii="Garamond" w:hAnsi="Garamond" w:cs="Arial"/>
          <w:sz w:val="24"/>
          <w:szCs w:val="24"/>
          <w:lang w:val="cs-CZ"/>
        </w:rPr>
        <w:t>sporu</w:t>
      </w:r>
      <w:r w:rsidR="00BC6AAD">
        <w:rPr>
          <w:rFonts w:ascii="Garamond" w:hAnsi="Garamond" w:cs="Arial"/>
          <w:sz w:val="24"/>
          <w:szCs w:val="24"/>
          <w:lang w:val="cs-CZ"/>
        </w:rPr>
        <w:t xml:space="preserve"> – tedy v situaci, kdy je třeba vyjevit souhrnně a přesvědčivě všechny podstatné argumenty ve prospěch klienta</w:t>
      </w:r>
      <w:r w:rsidR="000203C8">
        <w:rPr>
          <w:rFonts w:ascii="Garamond" w:hAnsi="Garamond" w:cs="Arial"/>
          <w:sz w:val="24"/>
          <w:szCs w:val="24"/>
          <w:lang w:val="cs-CZ"/>
        </w:rPr>
        <w:t>, ale také stručně a výstižně reagovat na dílčí námitky protistrany</w:t>
      </w:r>
      <w:r w:rsidR="000D2A48">
        <w:rPr>
          <w:rFonts w:ascii="Garamond" w:hAnsi="Garamond" w:cs="Arial"/>
          <w:sz w:val="24"/>
          <w:szCs w:val="24"/>
          <w:lang w:val="cs-CZ"/>
        </w:rPr>
        <w:t xml:space="preserve"> nebo na dotazy soudu</w:t>
      </w:r>
      <w:r w:rsidR="000203C8">
        <w:rPr>
          <w:rFonts w:ascii="Garamond" w:hAnsi="Garamond" w:cs="Arial"/>
          <w:sz w:val="24"/>
          <w:szCs w:val="24"/>
          <w:lang w:val="cs-CZ"/>
        </w:rPr>
        <w:t xml:space="preserve">. Přínosná pro ni byla i možnost sledovat z první linie práci nalézacího soudu, která vnějšímu pozorovateli poskytuje </w:t>
      </w:r>
      <w:r w:rsidR="00234B2D">
        <w:rPr>
          <w:rFonts w:ascii="Garamond" w:hAnsi="Garamond" w:cs="Arial"/>
          <w:sz w:val="24"/>
          <w:szCs w:val="24"/>
          <w:lang w:val="cs-CZ"/>
        </w:rPr>
        <w:t>užitečné</w:t>
      </w:r>
      <w:r w:rsidR="000203C8">
        <w:rPr>
          <w:rFonts w:ascii="Garamond" w:hAnsi="Garamond" w:cs="Arial"/>
          <w:sz w:val="24"/>
          <w:szCs w:val="24"/>
          <w:lang w:val="cs-CZ"/>
        </w:rPr>
        <w:t xml:space="preserve"> příklady dobré i horší praxe. </w:t>
      </w:r>
    </w:p>
    <w:p w:rsidR="00760A8B" w:rsidRPr="00B7379C" w:rsidRDefault="009923B6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 w:rsidRPr="00B7379C">
        <w:rPr>
          <w:rFonts w:ascii="Garamond" w:hAnsi="Garamond" w:cs="Arial"/>
          <w:sz w:val="24"/>
          <w:szCs w:val="24"/>
          <w:lang w:val="cs-CZ"/>
        </w:rPr>
        <w:t xml:space="preserve">Při své činnosti v advokacii se Sylva </w:t>
      </w:r>
      <w:r w:rsidR="00B7379C" w:rsidRPr="00B7379C">
        <w:rPr>
          <w:rFonts w:ascii="Garamond" w:hAnsi="Garamond" w:cs="Arial"/>
          <w:sz w:val="24"/>
          <w:szCs w:val="24"/>
          <w:lang w:val="cs-CZ"/>
        </w:rPr>
        <w:t>Š</w:t>
      </w:r>
      <w:r w:rsidRPr="00B7379C">
        <w:rPr>
          <w:rFonts w:ascii="Garamond" w:hAnsi="Garamond" w:cs="Arial"/>
          <w:sz w:val="24"/>
          <w:szCs w:val="24"/>
          <w:lang w:val="cs-CZ"/>
        </w:rPr>
        <w:t xml:space="preserve">iškeová seznámila prakticky se všemi součástmi </w:t>
      </w:r>
      <w:r w:rsidR="00137BCA">
        <w:rPr>
          <w:rFonts w:ascii="Garamond" w:hAnsi="Garamond" w:cs="Arial"/>
          <w:sz w:val="24"/>
          <w:szCs w:val="24"/>
          <w:lang w:val="cs-CZ"/>
        </w:rPr>
        <w:t>také této profese</w:t>
      </w:r>
      <w:r w:rsidRPr="00B7379C">
        <w:rPr>
          <w:rFonts w:ascii="Garamond" w:hAnsi="Garamond" w:cs="Arial"/>
          <w:sz w:val="24"/>
          <w:szCs w:val="24"/>
          <w:lang w:val="cs-CZ"/>
        </w:rPr>
        <w:t xml:space="preserve">. </w:t>
      </w:r>
      <w:r w:rsidR="00B8680B">
        <w:rPr>
          <w:rFonts w:ascii="Garamond" w:hAnsi="Garamond" w:cs="Arial"/>
          <w:sz w:val="24"/>
          <w:szCs w:val="24"/>
          <w:lang w:val="cs-CZ"/>
        </w:rPr>
        <w:t>Věnuje</w:t>
      </w:r>
      <w:r w:rsidR="00137BCA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0203C8">
        <w:rPr>
          <w:rFonts w:ascii="Garamond" w:hAnsi="Garamond" w:cs="Arial"/>
          <w:sz w:val="24"/>
          <w:szCs w:val="24"/>
          <w:lang w:val="cs-CZ"/>
        </w:rPr>
        <w:t>se zejména</w:t>
      </w:r>
      <w:r w:rsidRPr="00B7379C">
        <w:rPr>
          <w:rFonts w:ascii="Garamond" w:hAnsi="Garamond" w:cs="Arial"/>
          <w:sz w:val="24"/>
          <w:szCs w:val="24"/>
          <w:lang w:val="cs-CZ"/>
        </w:rPr>
        <w:t xml:space="preserve"> zastupování klientů při soudních či správních řízeních </w:t>
      </w:r>
      <w:r w:rsidR="000D2A48">
        <w:rPr>
          <w:rFonts w:ascii="Garamond" w:hAnsi="Garamond" w:cs="Arial"/>
          <w:sz w:val="24"/>
          <w:szCs w:val="24"/>
          <w:lang w:val="cs-CZ"/>
        </w:rPr>
        <w:t>(</w:t>
      </w:r>
      <w:r w:rsidRPr="00B7379C">
        <w:rPr>
          <w:rFonts w:ascii="Garamond" w:hAnsi="Garamond" w:cs="Arial"/>
          <w:sz w:val="24"/>
          <w:szCs w:val="24"/>
          <w:lang w:val="cs-CZ"/>
        </w:rPr>
        <w:t xml:space="preserve">včetně přípravy žalob či jiných podání nebo účasti při </w:t>
      </w:r>
      <w:r w:rsidR="000203C8">
        <w:rPr>
          <w:rFonts w:ascii="Garamond" w:hAnsi="Garamond" w:cs="Arial"/>
          <w:sz w:val="24"/>
          <w:szCs w:val="24"/>
          <w:lang w:val="cs-CZ"/>
        </w:rPr>
        <w:t xml:space="preserve">soudních či správních </w:t>
      </w:r>
      <w:r w:rsidRPr="00B7379C">
        <w:rPr>
          <w:rFonts w:ascii="Garamond" w:hAnsi="Garamond" w:cs="Arial"/>
          <w:sz w:val="24"/>
          <w:szCs w:val="24"/>
          <w:lang w:val="cs-CZ"/>
        </w:rPr>
        <w:t>jednání</w:t>
      </w:r>
      <w:r w:rsidR="000203C8">
        <w:rPr>
          <w:rFonts w:ascii="Garamond" w:hAnsi="Garamond" w:cs="Arial"/>
          <w:sz w:val="24"/>
          <w:szCs w:val="24"/>
          <w:lang w:val="cs-CZ"/>
        </w:rPr>
        <w:t>ch</w:t>
      </w:r>
      <w:r w:rsidR="000D2A48">
        <w:rPr>
          <w:rFonts w:ascii="Garamond" w:hAnsi="Garamond" w:cs="Arial"/>
          <w:sz w:val="24"/>
          <w:szCs w:val="24"/>
          <w:lang w:val="cs-CZ"/>
        </w:rPr>
        <w:t>)</w:t>
      </w:r>
      <w:r w:rsidRPr="00B7379C">
        <w:rPr>
          <w:rFonts w:ascii="Garamond" w:hAnsi="Garamond" w:cs="Arial"/>
          <w:sz w:val="24"/>
          <w:szCs w:val="24"/>
          <w:lang w:val="cs-CZ"/>
        </w:rPr>
        <w:t xml:space="preserve">, </w:t>
      </w:r>
      <w:r w:rsidR="000203C8" w:rsidRPr="00B7379C">
        <w:rPr>
          <w:rFonts w:ascii="Garamond" w:hAnsi="Garamond" w:cs="Arial"/>
          <w:sz w:val="24"/>
          <w:szCs w:val="24"/>
          <w:lang w:val="cs-CZ"/>
        </w:rPr>
        <w:t>sepis</w:t>
      </w:r>
      <w:r w:rsidR="000203C8">
        <w:rPr>
          <w:rFonts w:ascii="Garamond" w:hAnsi="Garamond" w:cs="Arial"/>
          <w:sz w:val="24"/>
          <w:szCs w:val="24"/>
          <w:lang w:val="cs-CZ"/>
        </w:rPr>
        <w:t>ům</w:t>
      </w:r>
      <w:r w:rsidR="000203C8" w:rsidRPr="00B7379C">
        <w:rPr>
          <w:rFonts w:ascii="Garamond" w:hAnsi="Garamond" w:cs="Arial"/>
          <w:sz w:val="24"/>
          <w:szCs w:val="24"/>
          <w:lang w:val="cs-CZ"/>
        </w:rPr>
        <w:t xml:space="preserve"> </w:t>
      </w:r>
      <w:r w:rsidRPr="00B7379C">
        <w:rPr>
          <w:rFonts w:ascii="Garamond" w:hAnsi="Garamond" w:cs="Arial"/>
          <w:sz w:val="24"/>
          <w:szCs w:val="24"/>
          <w:lang w:val="cs-CZ"/>
        </w:rPr>
        <w:t>právních rozborů</w:t>
      </w:r>
      <w:r w:rsidR="00B7379C" w:rsidRPr="00B7379C">
        <w:rPr>
          <w:rFonts w:ascii="Garamond" w:hAnsi="Garamond" w:cs="Arial"/>
          <w:sz w:val="24"/>
          <w:szCs w:val="24"/>
          <w:lang w:val="cs-CZ"/>
        </w:rPr>
        <w:t xml:space="preserve"> či smluvní dokumentace</w:t>
      </w:r>
      <w:r w:rsidR="000203C8">
        <w:rPr>
          <w:rFonts w:ascii="Garamond" w:hAnsi="Garamond" w:cs="Arial"/>
          <w:sz w:val="24"/>
          <w:szCs w:val="24"/>
          <w:lang w:val="cs-CZ"/>
        </w:rPr>
        <w:t xml:space="preserve"> a</w:t>
      </w:r>
      <w:r w:rsidRPr="00B7379C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B7379C" w:rsidRPr="00B7379C">
        <w:rPr>
          <w:rFonts w:ascii="Garamond" w:hAnsi="Garamond" w:cs="Arial"/>
          <w:sz w:val="24"/>
          <w:szCs w:val="24"/>
          <w:lang w:val="cs-CZ"/>
        </w:rPr>
        <w:t>osobní</w:t>
      </w:r>
      <w:r w:rsidR="000203C8">
        <w:rPr>
          <w:rFonts w:ascii="Garamond" w:hAnsi="Garamond" w:cs="Arial"/>
          <w:sz w:val="24"/>
          <w:szCs w:val="24"/>
          <w:lang w:val="cs-CZ"/>
        </w:rPr>
        <w:t>m</w:t>
      </w:r>
      <w:r w:rsidR="00B7379C" w:rsidRPr="00B7379C">
        <w:rPr>
          <w:rFonts w:ascii="Garamond" w:hAnsi="Garamond" w:cs="Arial"/>
          <w:sz w:val="24"/>
          <w:szCs w:val="24"/>
          <w:lang w:val="cs-CZ"/>
        </w:rPr>
        <w:t xml:space="preserve"> jednání</w:t>
      </w:r>
      <w:r w:rsidR="000203C8">
        <w:rPr>
          <w:rFonts w:ascii="Garamond" w:hAnsi="Garamond" w:cs="Arial"/>
          <w:sz w:val="24"/>
          <w:szCs w:val="24"/>
          <w:lang w:val="cs-CZ"/>
        </w:rPr>
        <w:t>m</w:t>
      </w:r>
      <w:r w:rsidR="00B7379C" w:rsidRPr="00B7379C">
        <w:rPr>
          <w:rFonts w:ascii="Garamond" w:hAnsi="Garamond" w:cs="Arial"/>
          <w:sz w:val="24"/>
          <w:szCs w:val="24"/>
          <w:lang w:val="cs-CZ"/>
        </w:rPr>
        <w:t xml:space="preserve"> s klienty či protistranou. </w:t>
      </w:r>
    </w:p>
    <w:p w:rsidR="00757DD9" w:rsidRDefault="00234B2D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I jako advokátka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 využív</w:t>
      </w:r>
      <w:r w:rsidR="00137BCA">
        <w:rPr>
          <w:rFonts w:ascii="Garamond" w:hAnsi="Garamond" w:cs="Arial"/>
          <w:sz w:val="24"/>
          <w:szCs w:val="24"/>
          <w:lang w:val="cs-CZ"/>
        </w:rPr>
        <w:t>á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 aktivně svou znalost německého jazyka</w:t>
      </w:r>
      <w:r w:rsidR="000203C8">
        <w:rPr>
          <w:rFonts w:ascii="Garamond" w:hAnsi="Garamond" w:cs="Arial"/>
          <w:sz w:val="24"/>
          <w:szCs w:val="24"/>
          <w:lang w:val="cs-CZ"/>
        </w:rPr>
        <w:t>. V</w:t>
      </w:r>
      <w:r w:rsidR="004F7B4A">
        <w:rPr>
          <w:rFonts w:ascii="Garamond" w:hAnsi="Garamond" w:cs="Arial"/>
          <w:sz w:val="24"/>
          <w:szCs w:val="24"/>
          <w:lang w:val="cs-CZ"/>
        </w:rPr>
        <w:t> </w:t>
      </w:r>
      <w:r w:rsidR="000203C8">
        <w:rPr>
          <w:rFonts w:ascii="Garamond" w:hAnsi="Garamond" w:cs="Arial"/>
          <w:sz w:val="24"/>
          <w:szCs w:val="24"/>
          <w:lang w:val="cs-CZ"/>
        </w:rPr>
        <w:t xml:space="preserve">současnosti 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po dobu více než dvou let pro </w:t>
      </w:r>
      <w:r w:rsidR="000203C8">
        <w:rPr>
          <w:rFonts w:ascii="Garamond" w:hAnsi="Garamond" w:cs="Arial"/>
          <w:sz w:val="24"/>
          <w:szCs w:val="24"/>
          <w:lang w:val="cs-CZ"/>
        </w:rPr>
        <w:t xml:space="preserve">českého </w:t>
      </w:r>
      <w:r w:rsidR="00757DD9">
        <w:rPr>
          <w:rFonts w:ascii="Garamond" w:hAnsi="Garamond" w:cs="Arial"/>
          <w:sz w:val="24"/>
          <w:szCs w:val="24"/>
          <w:lang w:val="cs-CZ"/>
        </w:rPr>
        <w:t>klienta zprostředkovává kontakt s významnou německou advokátní kanceláří</w:t>
      </w:r>
      <w:r w:rsidR="00760A8B">
        <w:rPr>
          <w:rFonts w:ascii="Garamond" w:hAnsi="Garamond" w:cs="Arial"/>
          <w:sz w:val="24"/>
          <w:szCs w:val="24"/>
          <w:lang w:val="cs-CZ"/>
        </w:rPr>
        <w:t xml:space="preserve"> ve sporu, který </w:t>
      </w:r>
      <w:r w:rsidR="00317681">
        <w:rPr>
          <w:rFonts w:ascii="Garamond" w:hAnsi="Garamond" w:cs="Arial"/>
          <w:sz w:val="24"/>
          <w:szCs w:val="24"/>
          <w:lang w:val="cs-CZ"/>
        </w:rPr>
        <w:t xml:space="preserve">klient </w:t>
      </w:r>
      <w:r w:rsidR="00760A8B">
        <w:rPr>
          <w:rFonts w:ascii="Garamond" w:hAnsi="Garamond" w:cs="Arial"/>
          <w:sz w:val="24"/>
          <w:szCs w:val="24"/>
          <w:lang w:val="cs-CZ"/>
        </w:rPr>
        <w:t xml:space="preserve">vede na území Německa. </w:t>
      </w:r>
      <w:r w:rsidR="00317681">
        <w:rPr>
          <w:rFonts w:ascii="Garamond" w:hAnsi="Garamond" w:cs="Arial"/>
          <w:sz w:val="24"/>
          <w:szCs w:val="24"/>
          <w:lang w:val="cs-CZ"/>
        </w:rPr>
        <w:t>P</w:t>
      </w:r>
      <w:r w:rsidR="00DE2FFE">
        <w:rPr>
          <w:rFonts w:ascii="Garamond" w:hAnsi="Garamond" w:cs="Arial"/>
          <w:sz w:val="24"/>
          <w:szCs w:val="24"/>
          <w:lang w:val="cs-CZ"/>
        </w:rPr>
        <w:t>růběžně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 komunikuje slovem i písmem,</w:t>
      </w:r>
      <w:r w:rsidR="00B7379C">
        <w:rPr>
          <w:rFonts w:ascii="Garamond" w:hAnsi="Garamond" w:cs="Arial"/>
          <w:sz w:val="24"/>
          <w:szCs w:val="24"/>
          <w:lang w:val="cs-CZ"/>
        </w:rPr>
        <w:t xml:space="preserve"> případně se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 jednání v Německu </w:t>
      </w:r>
      <w:r w:rsidR="009A2326">
        <w:rPr>
          <w:rFonts w:ascii="Garamond" w:hAnsi="Garamond" w:cs="Arial"/>
          <w:sz w:val="24"/>
          <w:szCs w:val="24"/>
          <w:lang w:val="cs-CZ"/>
        </w:rPr>
        <w:t xml:space="preserve">přímo </w:t>
      </w:r>
      <w:r w:rsidR="00317681" w:rsidRPr="00555413">
        <w:rPr>
          <w:rFonts w:ascii="Garamond" w:hAnsi="Garamond" w:cs="Arial"/>
          <w:sz w:val="24"/>
          <w:szCs w:val="24"/>
          <w:lang w:val="cs-CZ"/>
        </w:rPr>
        <w:t>účastní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. </w:t>
      </w:r>
      <w:r w:rsidR="000D2A48">
        <w:rPr>
          <w:rFonts w:ascii="Garamond" w:hAnsi="Garamond" w:cs="Arial"/>
          <w:sz w:val="24"/>
          <w:szCs w:val="24"/>
          <w:lang w:val="cs-CZ"/>
        </w:rPr>
        <w:t>V kontaktu s </w:t>
      </w:r>
      <w:r w:rsidR="00757DD9">
        <w:rPr>
          <w:rFonts w:ascii="Garamond" w:hAnsi="Garamond" w:cs="Arial"/>
          <w:sz w:val="24"/>
          <w:szCs w:val="24"/>
          <w:lang w:val="cs-CZ"/>
        </w:rPr>
        <w:t xml:space="preserve">klienty </w:t>
      </w:r>
      <w:r w:rsidR="00FB3899">
        <w:rPr>
          <w:rFonts w:ascii="Garamond" w:hAnsi="Garamond" w:cs="Arial"/>
          <w:sz w:val="24"/>
          <w:szCs w:val="24"/>
          <w:lang w:val="cs-CZ"/>
        </w:rPr>
        <w:t xml:space="preserve">bez potíží </w:t>
      </w:r>
      <w:r w:rsidR="000D2A48">
        <w:rPr>
          <w:rFonts w:ascii="Garamond" w:hAnsi="Garamond" w:cs="Arial"/>
          <w:sz w:val="24"/>
          <w:szCs w:val="24"/>
          <w:lang w:val="cs-CZ"/>
        </w:rPr>
        <w:t xml:space="preserve">užívá </w:t>
      </w:r>
      <w:r w:rsidR="00FB3899">
        <w:rPr>
          <w:rFonts w:ascii="Garamond" w:hAnsi="Garamond" w:cs="Arial"/>
          <w:sz w:val="24"/>
          <w:szCs w:val="24"/>
          <w:lang w:val="cs-CZ"/>
        </w:rPr>
        <w:t xml:space="preserve">také </w:t>
      </w:r>
      <w:r w:rsidR="00757DD9">
        <w:rPr>
          <w:rFonts w:ascii="Garamond" w:hAnsi="Garamond" w:cs="Arial"/>
          <w:sz w:val="24"/>
          <w:szCs w:val="24"/>
          <w:lang w:val="cs-CZ"/>
        </w:rPr>
        <w:t>angli</w:t>
      </w:r>
      <w:r w:rsidR="00FB3899">
        <w:rPr>
          <w:rFonts w:ascii="Garamond" w:hAnsi="Garamond" w:cs="Arial"/>
          <w:sz w:val="24"/>
          <w:szCs w:val="24"/>
          <w:lang w:val="cs-CZ"/>
        </w:rPr>
        <w:t>čtinu</w:t>
      </w:r>
      <w:r w:rsidR="00757DD9">
        <w:rPr>
          <w:rFonts w:ascii="Garamond" w:hAnsi="Garamond" w:cs="Arial"/>
          <w:sz w:val="24"/>
          <w:szCs w:val="24"/>
          <w:lang w:val="cs-CZ"/>
        </w:rPr>
        <w:t>.</w:t>
      </w:r>
    </w:p>
    <w:p w:rsidR="005E2121" w:rsidRDefault="005E2121" w:rsidP="008763A8">
      <w:pPr>
        <w:spacing w:before="120" w:after="120"/>
        <w:ind w:firstLine="425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Klienti </w:t>
      </w:r>
      <w:r w:rsidR="00B35C8F">
        <w:rPr>
          <w:rFonts w:ascii="Garamond" w:hAnsi="Garamond" w:cs="Arial"/>
          <w:sz w:val="24"/>
          <w:szCs w:val="24"/>
          <w:lang w:val="cs-CZ"/>
        </w:rPr>
        <w:t>ji oceňují</w:t>
      </w:r>
      <w:r>
        <w:rPr>
          <w:rFonts w:ascii="Garamond" w:hAnsi="Garamond" w:cs="Arial"/>
          <w:sz w:val="24"/>
          <w:szCs w:val="24"/>
          <w:lang w:val="cs-CZ"/>
        </w:rPr>
        <w:t xml:space="preserve"> pro její velmi dobrou komunikaci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 a</w:t>
      </w:r>
      <w:r>
        <w:rPr>
          <w:rFonts w:ascii="Garamond" w:hAnsi="Garamond" w:cs="Arial"/>
          <w:sz w:val="24"/>
          <w:szCs w:val="24"/>
          <w:lang w:val="cs-CZ"/>
        </w:rPr>
        <w:t xml:space="preserve"> schopnost 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vystihnout </w:t>
      </w:r>
      <w:r w:rsidR="00A11818">
        <w:rPr>
          <w:rFonts w:ascii="Garamond" w:hAnsi="Garamond" w:cs="Arial"/>
          <w:sz w:val="24"/>
          <w:szCs w:val="24"/>
          <w:lang w:val="cs-CZ"/>
        </w:rPr>
        <w:t xml:space="preserve">podstatu právního problému </w:t>
      </w:r>
      <w:r>
        <w:rPr>
          <w:rFonts w:ascii="Garamond" w:hAnsi="Garamond" w:cs="Arial"/>
          <w:sz w:val="24"/>
          <w:szCs w:val="24"/>
          <w:lang w:val="cs-CZ"/>
        </w:rPr>
        <w:t>v</w:t>
      </w:r>
      <w:r w:rsidR="00A50064">
        <w:rPr>
          <w:rFonts w:ascii="Garamond" w:hAnsi="Garamond" w:cs="Arial"/>
          <w:sz w:val="24"/>
          <w:szCs w:val="24"/>
          <w:lang w:val="cs-CZ"/>
        </w:rPr>
        <w:t> </w:t>
      </w:r>
      <w:r>
        <w:rPr>
          <w:rFonts w:ascii="Garamond" w:hAnsi="Garamond" w:cs="Arial"/>
          <w:sz w:val="24"/>
          <w:szCs w:val="24"/>
          <w:lang w:val="cs-CZ"/>
        </w:rPr>
        <w:t xml:space="preserve">právních rozborech, 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v </w:t>
      </w:r>
      <w:r>
        <w:rPr>
          <w:rFonts w:ascii="Garamond" w:hAnsi="Garamond" w:cs="Arial"/>
          <w:sz w:val="24"/>
          <w:szCs w:val="24"/>
          <w:lang w:val="cs-CZ"/>
        </w:rPr>
        <w:t xml:space="preserve">podáních k soudu či </w:t>
      </w:r>
      <w:r w:rsidR="00A50064">
        <w:rPr>
          <w:rFonts w:ascii="Garamond" w:hAnsi="Garamond" w:cs="Arial"/>
          <w:sz w:val="24"/>
          <w:szCs w:val="24"/>
          <w:lang w:val="cs-CZ"/>
        </w:rPr>
        <w:t xml:space="preserve">při </w:t>
      </w:r>
      <w:r>
        <w:rPr>
          <w:rFonts w:ascii="Garamond" w:hAnsi="Garamond" w:cs="Arial"/>
          <w:sz w:val="24"/>
          <w:szCs w:val="24"/>
          <w:lang w:val="cs-CZ"/>
        </w:rPr>
        <w:t>jednáních</w:t>
      </w:r>
      <w:r w:rsidR="00A50064">
        <w:rPr>
          <w:rFonts w:ascii="Garamond" w:hAnsi="Garamond" w:cs="Arial"/>
          <w:sz w:val="24"/>
          <w:szCs w:val="24"/>
          <w:lang w:val="cs-CZ"/>
        </w:rPr>
        <w:t>.</w:t>
      </w:r>
      <w:r>
        <w:rPr>
          <w:rFonts w:ascii="Garamond" w:hAnsi="Garamond" w:cs="Arial"/>
          <w:sz w:val="24"/>
          <w:szCs w:val="24"/>
          <w:lang w:val="cs-CZ"/>
        </w:rPr>
        <w:t xml:space="preserve"> </w:t>
      </w:r>
      <w:r w:rsidR="00E70D93">
        <w:rPr>
          <w:rFonts w:ascii="Garamond" w:hAnsi="Garamond" w:cs="Arial"/>
          <w:sz w:val="24"/>
          <w:szCs w:val="24"/>
          <w:lang w:val="cs-CZ"/>
        </w:rPr>
        <w:t>P</w:t>
      </w:r>
      <w:r>
        <w:rPr>
          <w:rFonts w:ascii="Garamond" w:hAnsi="Garamond" w:cs="Arial"/>
          <w:sz w:val="24"/>
          <w:szCs w:val="24"/>
          <w:lang w:val="cs-CZ"/>
        </w:rPr>
        <w:t xml:space="preserve">ři poskytování právních 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služeb </w:t>
      </w:r>
      <w:r w:rsidR="000A1E49">
        <w:rPr>
          <w:rFonts w:ascii="Garamond" w:hAnsi="Garamond" w:cs="Arial"/>
          <w:sz w:val="24"/>
          <w:szCs w:val="24"/>
          <w:lang w:val="cs-CZ"/>
        </w:rPr>
        <w:t>se</w:t>
      </w:r>
      <w:r w:rsidR="00E70D93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E70D93" w:rsidRPr="00555413">
        <w:rPr>
          <w:rFonts w:ascii="Garamond" w:hAnsi="Garamond" w:cs="Arial"/>
          <w:sz w:val="24"/>
          <w:szCs w:val="24"/>
          <w:lang w:val="cs-CZ"/>
        </w:rPr>
        <w:t>Sylv</w:t>
      </w:r>
      <w:r w:rsidR="000A1E49" w:rsidRPr="00555413">
        <w:rPr>
          <w:rFonts w:ascii="Garamond" w:hAnsi="Garamond" w:cs="Arial"/>
          <w:sz w:val="24"/>
          <w:szCs w:val="24"/>
          <w:lang w:val="cs-CZ"/>
        </w:rPr>
        <w:t>a</w:t>
      </w:r>
      <w:r w:rsidR="00E70D93" w:rsidRPr="00555413">
        <w:rPr>
          <w:rFonts w:ascii="Garamond" w:hAnsi="Garamond" w:cs="Arial"/>
          <w:sz w:val="24"/>
          <w:szCs w:val="24"/>
          <w:lang w:val="cs-CZ"/>
        </w:rPr>
        <w:t xml:space="preserve"> Šiškeov</w:t>
      </w:r>
      <w:r w:rsidR="00C21A88" w:rsidRPr="00555413">
        <w:rPr>
          <w:rFonts w:ascii="Garamond" w:hAnsi="Garamond" w:cs="Arial"/>
          <w:sz w:val="24"/>
          <w:szCs w:val="24"/>
          <w:lang w:val="cs-CZ"/>
        </w:rPr>
        <w:t>á</w:t>
      </w:r>
      <w:r w:rsidR="00947088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0A1E49">
        <w:rPr>
          <w:rFonts w:ascii="Garamond" w:hAnsi="Garamond" w:cs="Arial"/>
          <w:sz w:val="24"/>
          <w:szCs w:val="24"/>
          <w:lang w:val="cs-CZ"/>
        </w:rPr>
        <w:t>snaží</w:t>
      </w:r>
      <w:r w:rsidR="00C21A88">
        <w:rPr>
          <w:rFonts w:ascii="Garamond" w:hAnsi="Garamond" w:cs="Arial"/>
          <w:sz w:val="24"/>
          <w:szCs w:val="24"/>
          <w:lang w:val="cs-CZ"/>
        </w:rPr>
        <w:t xml:space="preserve"> nejen přinést dobré odborné argumenty, s nimiž by mohl pracovat soud či správní orgán, ale také zdůvodnit věc klientovi</w:t>
      </w:r>
      <w:r w:rsidR="00234B2D">
        <w:rPr>
          <w:rFonts w:ascii="Garamond" w:hAnsi="Garamond" w:cs="Arial"/>
          <w:sz w:val="24"/>
          <w:szCs w:val="24"/>
          <w:lang w:val="cs-CZ"/>
        </w:rPr>
        <w:t xml:space="preserve"> – </w:t>
      </w:r>
      <w:proofErr w:type="spellStart"/>
      <w:r w:rsidR="00C21A88">
        <w:rPr>
          <w:rFonts w:ascii="Garamond" w:hAnsi="Garamond" w:cs="Arial"/>
          <w:sz w:val="24"/>
          <w:szCs w:val="24"/>
          <w:lang w:val="cs-CZ"/>
        </w:rPr>
        <w:t>neprávníkovi</w:t>
      </w:r>
      <w:proofErr w:type="spellEnd"/>
      <w:r w:rsidR="00C21A88">
        <w:rPr>
          <w:rFonts w:ascii="Garamond" w:hAnsi="Garamond" w:cs="Arial"/>
          <w:sz w:val="24"/>
          <w:szCs w:val="24"/>
          <w:lang w:val="cs-CZ"/>
        </w:rPr>
        <w:t xml:space="preserve"> tak, aby jí </w:t>
      </w:r>
      <w:r w:rsidR="00234B2D">
        <w:rPr>
          <w:rFonts w:ascii="Garamond" w:hAnsi="Garamond" w:cs="Arial"/>
          <w:sz w:val="24"/>
          <w:szCs w:val="24"/>
          <w:lang w:val="cs-CZ"/>
        </w:rPr>
        <w:t xml:space="preserve">podle svých možností </w:t>
      </w:r>
      <w:r w:rsidR="00C21A88">
        <w:rPr>
          <w:rFonts w:ascii="Garamond" w:hAnsi="Garamond" w:cs="Arial"/>
          <w:sz w:val="24"/>
          <w:szCs w:val="24"/>
          <w:lang w:val="cs-CZ"/>
        </w:rPr>
        <w:t>rozuměl.</w:t>
      </w:r>
      <w:r w:rsidR="00FB3899">
        <w:rPr>
          <w:rFonts w:ascii="Garamond" w:hAnsi="Garamond" w:cs="Arial"/>
          <w:sz w:val="24"/>
          <w:szCs w:val="24"/>
          <w:lang w:val="cs-CZ"/>
        </w:rPr>
        <w:t xml:space="preserve"> </w:t>
      </w:r>
    </w:p>
    <w:p w:rsidR="00A71A85" w:rsidRPr="00D20E39" w:rsidRDefault="00A71A85" w:rsidP="008763A8">
      <w:pPr>
        <w:spacing w:before="120" w:after="120"/>
        <w:ind w:firstLine="425"/>
        <w:jc w:val="both"/>
        <w:rPr>
          <w:rFonts w:ascii="Garamond" w:hAnsi="Garamond"/>
          <w:b/>
          <w:sz w:val="24"/>
          <w:szCs w:val="24"/>
          <w:lang w:val="cs-CZ"/>
        </w:rPr>
      </w:pPr>
      <w:r w:rsidRPr="00D20E39">
        <w:rPr>
          <w:rFonts w:ascii="Garamond" w:hAnsi="Garamond"/>
          <w:b/>
          <w:sz w:val="24"/>
          <w:szCs w:val="24"/>
          <w:lang w:val="cs-CZ"/>
        </w:rPr>
        <w:t>Motivace</w:t>
      </w:r>
      <w:r w:rsidR="00DF37AA">
        <w:rPr>
          <w:rFonts w:ascii="Garamond" w:hAnsi="Garamond"/>
          <w:b/>
          <w:sz w:val="24"/>
          <w:szCs w:val="24"/>
          <w:lang w:val="cs-CZ"/>
        </w:rPr>
        <w:t xml:space="preserve"> pro p</w:t>
      </w:r>
      <w:r w:rsidR="00C21A88">
        <w:rPr>
          <w:rFonts w:ascii="Garamond" w:hAnsi="Garamond"/>
          <w:b/>
          <w:sz w:val="24"/>
          <w:szCs w:val="24"/>
          <w:lang w:val="cs-CZ"/>
        </w:rPr>
        <w:t>ráci u Nejvyššího správního soud</w:t>
      </w:r>
      <w:r w:rsidR="00DF37AA">
        <w:rPr>
          <w:rFonts w:ascii="Garamond" w:hAnsi="Garamond"/>
          <w:b/>
          <w:sz w:val="24"/>
          <w:szCs w:val="24"/>
          <w:lang w:val="cs-CZ"/>
        </w:rPr>
        <w:t>u</w:t>
      </w:r>
      <w:r w:rsidRPr="00D20E39">
        <w:rPr>
          <w:rFonts w:ascii="Garamond" w:hAnsi="Garamond"/>
          <w:b/>
          <w:sz w:val="24"/>
          <w:szCs w:val="24"/>
          <w:lang w:val="cs-CZ"/>
        </w:rPr>
        <w:t xml:space="preserve"> </w:t>
      </w:r>
    </w:p>
    <w:p w:rsidR="00C21A88" w:rsidRDefault="00B7379C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U</w:t>
      </w:r>
      <w:r w:rsidR="00C12DCB">
        <w:rPr>
          <w:rFonts w:ascii="Garamond" w:hAnsi="Garamond"/>
          <w:sz w:val="24"/>
          <w:szCs w:val="24"/>
          <w:lang w:val="cs-CZ"/>
        </w:rPr>
        <w:t xml:space="preserve"> Nejvyššího správního soudu by </w:t>
      </w:r>
      <w:r w:rsidR="00FB3899">
        <w:rPr>
          <w:rFonts w:ascii="Garamond" w:hAnsi="Garamond"/>
          <w:sz w:val="24"/>
          <w:szCs w:val="24"/>
          <w:lang w:val="cs-CZ"/>
        </w:rPr>
        <w:t xml:space="preserve">kandidátka </w:t>
      </w:r>
      <w:r w:rsidR="00C12DCB">
        <w:rPr>
          <w:rFonts w:ascii="Garamond" w:hAnsi="Garamond"/>
          <w:sz w:val="24"/>
          <w:szCs w:val="24"/>
          <w:lang w:val="cs-CZ"/>
        </w:rPr>
        <w:t>chtěla zúročit j</w:t>
      </w:r>
      <w:r>
        <w:rPr>
          <w:rFonts w:ascii="Garamond" w:hAnsi="Garamond"/>
          <w:sz w:val="24"/>
          <w:szCs w:val="24"/>
          <w:lang w:val="cs-CZ"/>
        </w:rPr>
        <w:t>a</w:t>
      </w:r>
      <w:r w:rsidR="00C12DCB">
        <w:rPr>
          <w:rFonts w:ascii="Garamond" w:hAnsi="Garamond"/>
          <w:sz w:val="24"/>
          <w:szCs w:val="24"/>
          <w:lang w:val="cs-CZ"/>
        </w:rPr>
        <w:t xml:space="preserve">k zkušenosti, </w:t>
      </w:r>
      <w:r w:rsidR="00BA11C8">
        <w:rPr>
          <w:rFonts w:ascii="Garamond" w:hAnsi="Garamond"/>
          <w:sz w:val="24"/>
          <w:szCs w:val="24"/>
          <w:lang w:val="cs-CZ"/>
        </w:rPr>
        <w:t xml:space="preserve">kterých </w:t>
      </w:r>
      <w:r w:rsidR="00DF37AA">
        <w:rPr>
          <w:rFonts w:ascii="Garamond" w:hAnsi="Garamond"/>
          <w:sz w:val="24"/>
          <w:szCs w:val="24"/>
          <w:lang w:val="cs-CZ"/>
        </w:rPr>
        <w:t xml:space="preserve">nabyla </w:t>
      </w:r>
      <w:r w:rsidR="00BA11C8">
        <w:rPr>
          <w:rFonts w:ascii="Garamond" w:hAnsi="Garamond"/>
          <w:sz w:val="24"/>
          <w:szCs w:val="24"/>
          <w:lang w:val="cs-CZ"/>
        </w:rPr>
        <w:t>během</w:t>
      </w:r>
      <w:r w:rsidR="00DF37AA">
        <w:rPr>
          <w:rFonts w:ascii="Garamond" w:hAnsi="Garamond"/>
          <w:sz w:val="24"/>
          <w:szCs w:val="24"/>
          <w:lang w:val="cs-CZ"/>
        </w:rPr>
        <w:t xml:space="preserve"> </w:t>
      </w:r>
      <w:r w:rsidR="004F7B4A">
        <w:rPr>
          <w:rFonts w:ascii="Garamond" w:hAnsi="Garamond"/>
          <w:sz w:val="24"/>
          <w:szCs w:val="24"/>
          <w:lang w:val="cs-CZ"/>
        </w:rPr>
        <w:t>dlouholeté</w:t>
      </w:r>
      <w:r w:rsidR="00BA11C8">
        <w:rPr>
          <w:rFonts w:ascii="Garamond" w:hAnsi="Garamond"/>
          <w:sz w:val="24"/>
          <w:szCs w:val="24"/>
          <w:lang w:val="cs-CZ"/>
        </w:rPr>
        <w:t>ho</w:t>
      </w:r>
      <w:r w:rsidR="00C12DCB">
        <w:rPr>
          <w:rFonts w:ascii="Garamond" w:hAnsi="Garamond"/>
          <w:sz w:val="24"/>
          <w:szCs w:val="24"/>
          <w:lang w:val="cs-CZ"/>
        </w:rPr>
        <w:t xml:space="preserve"> působení </w:t>
      </w:r>
      <w:r w:rsidR="00DF37AA">
        <w:rPr>
          <w:rFonts w:ascii="Garamond" w:hAnsi="Garamond"/>
          <w:sz w:val="24"/>
          <w:szCs w:val="24"/>
          <w:lang w:val="cs-CZ"/>
        </w:rPr>
        <w:t>ve funkci</w:t>
      </w:r>
      <w:r w:rsidR="00C12DCB">
        <w:rPr>
          <w:rFonts w:ascii="Garamond" w:hAnsi="Garamond"/>
          <w:sz w:val="24"/>
          <w:szCs w:val="24"/>
          <w:lang w:val="cs-CZ"/>
        </w:rPr>
        <w:t xml:space="preserve"> asistentky tohoto soudu</w:t>
      </w:r>
      <w:r>
        <w:rPr>
          <w:rFonts w:ascii="Garamond" w:hAnsi="Garamond"/>
          <w:sz w:val="24"/>
          <w:szCs w:val="24"/>
          <w:lang w:val="cs-CZ"/>
        </w:rPr>
        <w:t>, tak i současn</w:t>
      </w:r>
      <w:r w:rsidR="004F7B4A">
        <w:rPr>
          <w:rFonts w:ascii="Garamond" w:hAnsi="Garamond"/>
          <w:sz w:val="24"/>
          <w:szCs w:val="24"/>
          <w:lang w:val="cs-CZ"/>
        </w:rPr>
        <w:t>é dovednosti</w:t>
      </w:r>
      <w:r>
        <w:rPr>
          <w:rFonts w:ascii="Garamond" w:hAnsi="Garamond"/>
          <w:sz w:val="24"/>
          <w:szCs w:val="24"/>
          <w:lang w:val="cs-CZ"/>
        </w:rPr>
        <w:t xml:space="preserve"> </w:t>
      </w:r>
      <w:r w:rsidR="004F7B4A">
        <w:rPr>
          <w:rFonts w:ascii="Garamond" w:hAnsi="Garamond"/>
          <w:sz w:val="24"/>
          <w:szCs w:val="24"/>
          <w:lang w:val="cs-CZ"/>
        </w:rPr>
        <w:t xml:space="preserve">získané </w:t>
      </w:r>
      <w:r>
        <w:rPr>
          <w:rFonts w:ascii="Garamond" w:hAnsi="Garamond"/>
          <w:sz w:val="24"/>
          <w:szCs w:val="24"/>
          <w:lang w:val="cs-CZ"/>
        </w:rPr>
        <w:t>více než pětiletou činností v advokacii.</w:t>
      </w:r>
      <w:r w:rsidR="00C12DCB">
        <w:rPr>
          <w:rFonts w:ascii="Garamond" w:hAnsi="Garamond"/>
          <w:sz w:val="24"/>
          <w:szCs w:val="24"/>
          <w:lang w:val="cs-CZ"/>
        </w:rPr>
        <w:t xml:space="preserve"> </w:t>
      </w:r>
      <w:r>
        <w:rPr>
          <w:rFonts w:ascii="Garamond" w:hAnsi="Garamond"/>
          <w:sz w:val="24"/>
          <w:szCs w:val="24"/>
          <w:lang w:val="cs-CZ"/>
        </w:rPr>
        <w:t>Z působení u soudu ví</w:t>
      </w:r>
      <w:r w:rsidR="00ED7BC0">
        <w:rPr>
          <w:rFonts w:ascii="Garamond" w:hAnsi="Garamond"/>
          <w:sz w:val="24"/>
          <w:szCs w:val="24"/>
          <w:lang w:val="cs-CZ"/>
        </w:rPr>
        <w:t>, co znamená vysok</w:t>
      </w:r>
      <w:r w:rsidR="000A1E49">
        <w:rPr>
          <w:rFonts w:ascii="Garamond" w:hAnsi="Garamond"/>
          <w:sz w:val="24"/>
          <w:szCs w:val="24"/>
          <w:lang w:val="cs-CZ"/>
        </w:rPr>
        <w:t xml:space="preserve">é množství nových věcí, </w:t>
      </w:r>
      <w:r w:rsidR="00ED7BC0">
        <w:rPr>
          <w:rFonts w:ascii="Garamond" w:hAnsi="Garamond"/>
          <w:sz w:val="24"/>
          <w:szCs w:val="24"/>
          <w:lang w:val="cs-CZ"/>
        </w:rPr>
        <w:t>a je připravena mu čeli</w:t>
      </w:r>
      <w:r w:rsidR="00E70D93">
        <w:rPr>
          <w:rFonts w:ascii="Garamond" w:hAnsi="Garamond"/>
          <w:sz w:val="24"/>
          <w:szCs w:val="24"/>
          <w:lang w:val="cs-CZ"/>
        </w:rPr>
        <w:t>t</w:t>
      </w:r>
      <w:r w:rsidR="00ED7BC0">
        <w:rPr>
          <w:rFonts w:ascii="Garamond" w:hAnsi="Garamond"/>
          <w:sz w:val="24"/>
          <w:szCs w:val="24"/>
          <w:lang w:val="cs-CZ"/>
        </w:rPr>
        <w:t>.</w:t>
      </w:r>
      <w:r w:rsidR="00E70D93">
        <w:rPr>
          <w:rFonts w:ascii="Garamond" w:hAnsi="Garamond"/>
          <w:sz w:val="24"/>
          <w:szCs w:val="24"/>
          <w:lang w:val="cs-CZ"/>
        </w:rPr>
        <w:t xml:space="preserve"> </w:t>
      </w:r>
      <w:r>
        <w:rPr>
          <w:rFonts w:ascii="Garamond" w:hAnsi="Garamond"/>
          <w:sz w:val="24"/>
          <w:szCs w:val="24"/>
          <w:lang w:val="cs-CZ"/>
        </w:rPr>
        <w:t xml:space="preserve">Z advokacie si </w:t>
      </w:r>
      <w:r w:rsidR="00FB3899">
        <w:rPr>
          <w:rFonts w:ascii="Garamond" w:hAnsi="Garamond"/>
          <w:sz w:val="24"/>
          <w:szCs w:val="24"/>
          <w:lang w:val="cs-CZ"/>
        </w:rPr>
        <w:t xml:space="preserve">přináší </w:t>
      </w:r>
      <w:r>
        <w:rPr>
          <w:rFonts w:ascii="Garamond" w:hAnsi="Garamond"/>
          <w:sz w:val="24"/>
          <w:szCs w:val="24"/>
          <w:lang w:val="cs-CZ"/>
        </w:rPr>
        <w:t xml:space="preserve">schopnost pracovat ve vysokém tempu s nároky na přesnost a rychlost svých pracovních výstupů. </w:t>
      </w:r>
    </w:p>
    <w:p w:rsidR="00C21A88" w:rsidRDefault="00234B2D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Je známou skutečností, že délka řízení před správními soudy je dlouhodobě neuspokojivá a že v posledních letech postihl tento trend i Nejvyšší správní soud. </w:t>
      </w:r>
      <w:r w:rsidR="00345194">
        <w:rPr>
          <w:rFonts w:ascii="Garamond" w:hAnsi="Garamond"/>
          <w:sz w:val="24"/>
          <w:szCs w:val="24"/>
          <w:lang w:val="cs-CZ"/>
        </w:rPr>
        <w:t xml:space="preserve">V zastoupení svých klientů </w:t>
      </w:r>
      <w:r w:rsidR="00555413">
        <w:rPr>
          <w:rFonts w:ascii="Garamond" w:hAnsi="Garamond"/>
          <w:sz w:val="24"/>
          <w:szCs w:val="24"/>
          <w:lang w:val="cs-CZ"/>
        </w:rPr>
        <w:t xml:space="preserve">uchazečka </w:t>
      </w:r>
      <w:r w:rsidR="00555413" w:rsidRPr="00555413">
        <w:rPr>
          <w:rFonts w:ascii="Garamond" w:hAnsi="Garamond"/>
          <w:sz w:val="24"/>
          <w:szCs w:val="24"/>
          <w:lang w:val="cs-CZ"/>
        </w:rPr>
        <w:t>nejednou</w:t>
      </w:r>
      <w:r w:rsidR="00555413">
        <w:rPr>
          <w:rFonts w:ascii="Garamond" w:hAnsi="Garamond"/>
          <w:sz w:val="24"/>
          <w:szCs w:val="24"/>
          <w:lang w:val="cs-CZ"/>
        </w:rPr>
        <w:t xml:space="preserve"> </w:t>
      </w:r>
      <w:r w:rsidR="00345194">
        <w:rPr>
          <w:rFonts w:ascii="Garamond" w:hAnsi="Garamond"/>
          <w:sz w:val="24"/>
          <w:szCs w:val="24"/>
          <w:lang w:val="cs-CZ"/>
        </w:rPr>
        <w:t>poznala dlouhé čekání na rozhodnutí, které stále nepřichází</w:t>
      </w:r>
      <w:r w:rsidR="004F7B4A">
        <w:rPr>
          <w:rFonts w:ascii="Garamond" w:hAnsi="Garamond"/>
          <w:sz w:val="24"/>
          <w:szCs w:val="24"/>
          <w:lang w:val="cs-CZ"/>
        </w:rPr>
        <w:t>,</w:t>
      </w:r>
      <w:r w:rsidR="00345194">
        <w:rPr>
          <w:rFonts w:ascii="Garamond" w:hAnsi="Garamond"/>
          <w:sz w:val="24"/>
          <w:szCs w:val="24"/>
          <w:lang w:val="cs-CZ"/>
        </w:rPr>
        <w:t xml:space="preserve"> a přitom pro účastníka může být velmi důležité, i když pro soud je to jen jeden z mnoha soudních „kusů“. Takříkajíc na vlastní kůži si tak ověřila, že pouze rychlá spravedlnost může být dobrou spravedlností: </w:t>
      </w:r>
      <w:r w:rsidR="00104FFB">
        <w:rPr>
          <w:rFonts w:ascii="Garamond" w:hAnsi="Garamond"/>
          <w:sz w:val="24"/>
          <w:szCs w:val="24"/>
          <w:lang w:val="cs-CZ"/>
        </w:rPr>
        <w:t xml:space="preserve">účastník neocení rozhodnutí, které je v jeho prospěch, pokud mezitím zbankrotoval nebo dokonce zemřel. </w:t>
      </w:r>
      <w:r w:rsidR="009653AE">
        <w:rPr>
          <w:rFonts w:ascii="Garamond" w:hAnsi="Garamond"/>
          <w:sz w:val="24"/>
          <w:szCs w:val="24"/>
          <w:lang w:val="cs-CZ"/>
        </w:rPr>
        <w:t>Za svůj přijala názor, že i</w:t>
      </w:r>
      <w:r w:rsidR="00104FFB">
        <w:rPr>
          <w:rFonts w:ascii="Garamond" w:hAnsi="Garamond"/>
          <w:sz w:val="24"/>
          <w:szCs w:val="24"/>
          <w:lang w:val="cs-CZ"/>
        </w:rPr>
        <w:t xml:space="preserve"> rozhodnutí</w:t>
      </w:r>
      <w:r w:rsidR="00085572">
        <w:rPr>
          <w:rFonts w:ascii="Garamond" w:hAnsi="Garamond"/>
          <w:sz w:val="24"/>
          <w:szCs w:val="24"/>
          <w:lang w:val="cs-CZ"/>
        </w:rPr>
        <w:t>m</w:t>
      </w:r>
      <w:r w:rsidR="00104FFB">
        <w:rPr>
          <w:rFonts w:ascii="Garamond" w:hAnsi="Garamond"/>
          <w:sz w:val="24"/>
          <w:szCs w:val="24"/>
          <w:lang w:val="cs-CZ"/>
        </w:rPr>
        <w:t xml:space="preserve"> vrcholného soudního orgánu, jakým Nejvyšší správní soud je, by proto </w:t>
      </w:r>
      <w:r w:rsidR="00085572">
        <w:rPr>
          <w:rFonts w:ascii="Garamond" w:hAnsi="Garamond"/>
          <w:sz w:val="24"/>
          <w:szCs w:val="24"/>
          <w:lang w:val="cs-CZ"/>
        </w:rPr>
        <w:t>leckdy prospěla</w:t>
      </w:r>
      <w:r w:rsidR="00104FFB">
        <w:rPr>
          <w:rFonts w:ascii="Garamond" w:hAnsi="Garamond"/>
          <w:sz w:val="24"/>
          <w:szCs w:val="24"/>
          <w:lang w:val="cs-CZ"/>
        </w:rPr>
        <w:t xml:space="preserve"> </w:t>
      </w:r>
      <w:r w:rsidR="00085572">
        <w:rPr>
          <w:rFonts w:ascii="Garamond" w:hAnsi="Garamond"/>
          <w:sz w:val="24"/>
          <w:szCs w:val="24"/>
          <w:lang w:val="cs-CZ"/>
        </w:rPr>
        <w:t xml:space="preserve">větší stručnost, která by umožnila v omezeném pracovním čase soudu rozhodnout více věcí – tedy vyřešit právní problémy většího množství účastníků –, a navíc by mohla přispět i k lepší srozumitelnosti rozhodnutí. </w:t>
      </w:r>
    </w:p>
    <w:p w:rsidR="00085572" w:rsidRDefault="00085572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Stejně jako v prvním období po roce 2003, kdy se Nejvyšší správní soud musel vypořádávat s větším množstvím věcí nových i převzatých, by se i nyní </w:t>
      </w:r>
      <w:r w:rsidR="00933E57">
        <w:rPr>
          <w:rFonts w:ascii="Garamond" w:hAnsi="Garamond"/>
          <w:sz w:val="24"/>
          <w:szCs w:val="24"/>
          <w:lang w:val="cs-CZ"/>
        </w:rPr>
        <w:t xml:space="preserve">znovu </w:t>
      </w:r>
      <w:r>
        <w:rPr>
          <w:rFonts w:ascii="Garamond" w:hAnsi="Garamond"/>
          <w:sz w:val="24"/>
          <w:szCs w:val="24"/>
          <w:lang w:val="cs-CZ"/>
        </w:rPr>
        <w:t xml:space="preserve">ráda zapojila do jeho práce </w:t>
      </w:r>
      <w:r w:rsidR="00B216BA">
        <w:rPr>
          <w:rFonts w:ascii="Garamond" w:hAnsi="Garamond"/>
          <w:sz w:val="24"/>
          <w:szCs w:val="24"/>
          <w:lang w:val="cs-CZ"/>
        </w:rPr>
        <w:t>v čase, kdy je soud opětovně konfrontován s </w:t>
      </w:r>
      <w:r w:rsidR="00933E57">
        <w:rPr>
          <w:rFonts w:ascii="Garamond" w:hAnsi="Garamond"/>
          <w:sz w:val="24"/>
          <w:szCs w:val="24"/>
          <w:lang w:val="cs-CZ"/>
        </w:rPr>
        <w:t>obtížně zvládnutel</w:t>
      </w:r>
      <w:r w:rsidR="00E23083">
        <w:rPr>
          <w:rFonts w:ascii="Garamond" w:hAnsi="Garamond"/>
          <w:sz w:val="24"/>
          <w:szCs w:val="24"/>
          <w:lang w:val="cs-CZ"/>
        </w:rPr>
        <w:t>n</w:t>
      </w:r>
      <w:r w:rsidR="00933E57">
        <w:rPr>
          <w:rFonts w:ascii="Garamond" w:hAnsi="Garamond"/>
          <w:sz w:val="24"/>
          <w:szCs w:val="24"/>
          <w:lang w:val="cs-CZ"/>
        </w:rPr>
        <w:t>ým počtem kasačních stížností</w:t>
      </w:r>
      <w:r w:rsidR="00B216BA">
        <w:rPr>
          <w:rFonts w:ascii="Garamond" w:hAnsi="Garamond"/>
          <w:sz w:val="24"/>
          <w:szCs w:val="24"/>
          <w:lang w:val="cs-CZ"/>
        </w:rPr>
        <w:t>.</w:t>
      </w:r>
      <w:r>
        <w:rPr>
          <w:rFonts w:ascii="Garamond" w:hAnsi="Garamond"/>
          <w:sz w:val="24"/>
          <w:szCs w:val="24"/>
          <w:lang w:val="cs-CZ"/>
        </w:rPr>
        <w:t xml:space="preserve"> </w:t>
      </w:r>
    </w:p>
    <w:p w:rsidR="008763A8" w:rsidRDefault="008763A8" w:rsidP="008763A8">
      <w:pPr>
        <w:spacing w:before="120" w:after="120"/>
        <w:ind w:firstLine="425"/>
        <w:jc w:val="both"/>
        <w:rPr>
          <w:rFonts w:ascii="Garamond" w:hAnsi="Garamond"/>
          <w:b/>
          <w:sz w:val="24"/>
          <w:szCs w:val="24"/>
          <w:lang w:val="cs-CZ"/>
        </w:rPr>
      </w:pPr>
    </w:p>
    <w:p w:rsidR="00947088" w:rsidRDefault="008D61D6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b/>
          <w:sz w:val="24"/>
          <w:szCs w:val="24"/>
          <w:lang w:val="cs-CZ"/>
        </w:rPr>
        <w:t>Závěrem</w:t>
      </w:r>
      <w:r w:rsidRPr="00D20E39">
        <w:rPr>
          <w:rFonts w:ascii="Garamond" w:hAnsi="Garamond"/>
          <w:b/>
          <w:sz w:val="24"/>
          <w:szCs w:val="24"/>
          <w:lang w:val="cs-CZ"/>
        </w:rPr>
        <w:t xml:space="preserve"> </w:t>
      </w:r>
    </w:p>
    <w:p w:rsidR="00933E57" w:rsidRDefault="00E23083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J</w:t>
      </w:r>
      <w:r w:rsidR="00A93B57">
        <w:rPr>
          <w:rFonts w:ascii="Garamond" w:hAnsi="Garamond"/>
          <w:sz w:val="24"/>
          <w:szCs w:val="24"/>
          <w:lang w:val="cs-CZ"/>
        </w:rPr>
        <w:t>ako předseda Nejvyššího správního soudu</w:t>
      </w:r>
      <w:r w:rsidR="00191D82">
        <w:rPr>
          <w:rFonts w:ascii="Garamond" w:hAnsi="Garamond"/>
          <w:sz w:val="24"/>
          <w:szCs w:val="24"/>
          <w:lang w:val="cs-CZ"/>
        </w:rPr>
        <w:t xml:space="preserve"> </w:t>
      </w:r>
      <w:r w:rsidR="00A93B57">
        <w:rPr>
          <w:rFonts w:ascii="Garamond" w:hAnsi="Garamond"/>
          <w:sz w:val="24"/>
          <w:szCs w:val="24"/>
          <w:lang w:val="cs-CZ"/>
        </w:rPr>
        <w:t>se domnívám, že je kandidátka</w:t>
      </w:r>
      <w:r>
        <w:rPr>
          <w:rFonts w:ascii="Garamond" w:hAnsi="Garamond"/>
          <w:sz w:val="24"/>
          <w:szCs w:val="24"/>
          <w:lang w:val="cs-CZ"/>
        </w:rPr>
        <w:t xml:space="preserve"> pro svůj návrat </w:t>
      </w:r>
      <w:r w:rsidR="00992F42">
        <w:rPr>
          <w:rFonts w:ascii="Garamond" w:hAnsi="Garamond"/>
          <w:sz w:val="24"/>
          <w:szCs w:val="24"/>
          <w:lang w:val="cs-CZ"/>
        </w:rPr>
        <w:t xml:space="preserve">k původní specializaci v administrativní justici </w:t>
      </w:r>
      <w:r w:rsidR="00C81347">
        <w:rPr>
          <w:rFonts w:ascii="Garamond" w:hAnsi="Garamond"/>
          <w:sz w:val="24"/>
          <w:szCs w:val="24"/>
          <w:lang w:val="cs-CZ"/>
        </w:rPr>
        <w:t xml:space="preserve">po právní stránce </w:t>
      </w:r>
      <w:r>
        <w:rPr>
          <w:rFonts w:ascii="Garamond" w:hAnsi="Garamond"/>
          <w:sz w:val="24"/>
          <w:szCs w:val="24"/>
          <w:lang w:val="cs-CZ"/>
        </w:rPr>
        <w:t xml:space="preserve">nyní velmi dobře vybavena </w:t>
      </w:r>
      <w:r w:rsidR="001E7FD6">
        <w:rPr>
          <w:rFonts w:ascii="Garamond" w:hAnsi="Garamond"/>
          <w:sz w:val="24"/>
          <w:szCs w:val="24"/>
          <w:lang w:val="cs-CZ"/>
        </w:rPr>
        <w:t>nejen dlouholetou prací u Nejvyššího správního soudu, ale n</w:t>
      </w:r>
      <w:r w:rsidR="006A48F7">
        <w:rPr>
          <w:rFonts w:ascii="Garamond" w:hAnsi="Garamond"/>
          <w:sz w:val="24"/>
          <w:szCs w:val="24"/>
          <w:lang w:val="cs-CZ"/>
        </w:rPr>
        <w:t>adto</w:t>
      </w:r>
      <w:r w:rsidR="001E7FD6">
        <w:rPr>
          <w:rFonts w:ascii="Garamond" w:hAnsi="Garamond"/>
          <w:sz w:val="24"/>
          <w:szCs w:val="24"/>
          <w:lang w:val="cs-CZ"/>
        </w:rPr>
        <w:t xml:space="preserve"> také </w:t>
      </w:r>
      <w:r>
        <w:rPr>
          <w:rFonts w:ascii="Garamond" w:hAnsi="Garamond"/>
          <w:sz w:val="24"/>
          <w:szCs w:val="24"/>
          <w:lang w:val="cs-CZ"/>
        </w:rPr>
        <w:t xml:space="preserve">náročnou </w:t>
      </w:r>
      <w:r w:rsidR="001E7FD6">
        <w:rPr>
          <w:rFonts w:ascii="Garamond" w:hAnsi="Garamond"/>
          <w:sz w:val="24"/>
          <w:szCs w:val="24"/>
          <w:lang w:val="cs-CZ"/>
        </w:rPr>
        <w:t xml:space="preserve">a úspěšnou </w:t>
      </w:r>
      <w:r w:rsidR="00992F42">
        <w:rPr>
          <w:rFonts w:ascii="Garamond" w:hAnsi="Garamond"/>
          <w:sz w:val="24"/>
          <w:szCs w:val="24"/>
          <w:lang w:val="cs-CZ"/>
        </w:rPr>
        <w:t xml:space="preserve">generální </w:t>
      </w:r>
      <w:r>
        <w:rPr>
          <w:rFonts w:ascii="Garamond" w:hAnsi="Garamond"/>
          <w:sz w:val="24"/>
          <w:szCs w:val="24"/>
          <w:lang w:val="cs-CZ"/>
        </w:rPr>
        <w:t>praxí advo</w:t>
      </w:r>
      <w:r w:rsidR="00CD7C49">
        <w:rPr>
          <w:rFonts w:ascii="Garamond" w:hAnsi="Garamond"/>
          <w:sz w:val="24"/>
          <w:szCs w:val="24"/>
          <w:lang w:val="cs-CZ"/>
        </w:rPr>
        <w:t>kátky</w:t>
      </w:r>
      <w:r>
        <w:rPr>
          <w:rFonts w:ascii="Garamond" w:hAnsi="Garamond"/>
          <w:sz w:val="24"/>
          <w:szCs w:val="24"/>
          <w:lang w:val="cs-CZ"/>
        </w:rPr>
        <w:t xml:space="preserve">. </w:t>
      </w:r>
      <w:r w:rsidR="002E2935">
        <w:rPr>
          <w:rFonts w:ascii="Garamond" w:hAnsi="Garamond"/>
          <w:sz w:val="24"/>
          <w:szCs w:val="24"/>
          <w:lang w:val="cs-CZ"/>
        </w:rPr>
        <w:t>V konkurenčním prostředí p</w:t>
      </w:r>
      <w:r>
        <w:rPr>
          <w:rFonts w:ascii="Garamond" w:hAnsi="Garamond"/>
          <w:sz w:val="24"/>
          <w:szCs w:val="24"/>
          <w:lang w:val="cs-CZ"/>
        </w:rPr>
        <w:t xml:space="preserve">řivykla </w:t>
      </w:r>
      <w:r w:rsidR="002E2935">
        <w:rPr>
          <w:rFonts w:ascii="Garamond" w:hAnsi="Garamond"/>
          <w:sz w:val="24"/>
          <w:szCs w:val="24"/>
          <w:lang w:val="cs-CZ"/>
        </w:rPr>
        <w:t>tomu, že musí odevzdávat stabilně vysoké penzum práce, a to v</w:t>
      </w:r>
      <w:r w:rsidR="00D33551">
        <w:rPr>
          <w:rFonts w:ascii="Garamond" w:hAnsi="Garamond"/>
          <w:sz w:val="24"/>
          <w:szCs w:val="24"/>
          <w:lang w:val="cs-CZ"/>
        </w:rPr>
        <w:t>e vysoké</w:t>
      </w:r>
      <w:r w:rsidR="002E2935">
        <w:rPr>
          <w:rFonts w:ascii="Garamond" w:hAnsi="Garamond"/>
          <w:sz w:val="24"/>
          <w:szCs w:val="24"/>
          <w:lang w:val="cs-CZ"/>
        </w:rPr>
        <w:t xml:space="preserve"> kvalitě</w:t>
      </w:r>
      <w:r w:rsidR="00C81347">
        <w:rPr>
          <w:rFonts w:ascii="Garamond" w:hAnsi="Garamond"/>
          <w:sz w:val="24"/>
          <w:szCs w:val="24"/>
          <w:lang w:val="cs-CZ"/>
        </w:rPr>
        <w:t>; má také dobré předpoklady dalšího odborného rozvoje</w:t>
      </w:r>
      <w:r w:rsidR="006A48F7">
        <w:rPr>
          <w:rFonts w:ascii="Garamond" w:hAnsi="Garamond"/>
          <w:sz w:val="24"/>
          <w:szCs w:val="24"/>
          <w:lang w:val="cs-CZ"/>
        </w:rPr>
        <w:t>.</w:t>
      </w:r>
      <w:r w:rsidR="000D1D65">
        <w:rPr>
          <w:rFonts w:ascii="Garamond" w:hAnsi="Garamond"/>
          <w:sz w:val="24"/>
          <w:szCs w:val="24"/>
          <w:lang w:val="cs-CZ"/>
        </w:rPr>
        <w:t xml:space="preserve"> </w:t>
      </w:r>
    </w:p>
    <w:p w:rsidR="00507ECB" w:rsidRDefault="00507ECB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Také </w:t>
      </w:r>
      <w:r w:rsidR="00492131">
        <w:rPr>
          <w:rFonts w:ascii="Garamond" w:hAnsi="Garamond"/>
          <w:sz w:val="24"/>
          <w:szCs w:val="24"/>
          <w:lang w:val="cs-CZ"/>
        </w:rPr>
        <w:t>osobnostně</w:t>
      </w:r>
      <w:r>
        <w:rPr>
          <w:rFonts w:ascii="Garamond" w:hAnsi="Garamond"/>
          <w:sz w:val="24"/>
          <w:szCs w:val="24"/>
          <w:lang w:val="cs-CZ"/>
        </w:rPr>
        <w:t xml:space="preserve"> se blíží prototypu dobrého soudce</w:t>
      </w:r>
      <w:r w:rsidR="00FE0DEC">
        <w:rPr>
          <w:rFonts w:ascii="Garamond" w:hAnsi="Garamond"/>
          <w:sz w:val="24"/>
          <w:szCs w:val="24"/>
          <w:lang w:val="cs-CZ"/>
        </w:rPr>
        <w:t xml:space="preserve">; její sebevědomí </w:t>
      </w:r>
      <w:r w:rsidR="00C81347">
        <w:rPr>
          <w:rFonts w:ascii="Garamond" w:hAnsi="Garamond"/>
          <w:sz w:val="24"/>
          <w:szCs w:val="24"/>
          <w:lang w:val="cs-CZ"/>
        </w:rPr>
        <w:t>i</w:t>
      </w:r>
      <w:r w:rsidR="00FE0DEC">
        <w:rPr>
          <w:rFonts w:ascii="Garamond" w:hAnsi="Garamond"/>
          <w:sz w:val="24"/>
          <w:szCs w:val="24"/>
          <w:lang w:val="cs-CZ"/>
        </w:rPr>
        <w:t xml:space="preserve"> pokora jsou velmi dobře vyrovnané, životní hodnoty a postoje jsou pozitivní a ustálené. Povahově působí vlídně a empaticky, ve věcech zásadních </w:t>
      </w:r>
      <w:r w:rsidR="00057289">
        <w:rPr>
          <w:rFonts w:ascii="Garamond" w:hAnsi="Garamond"/>
          <w:sz w:val="24"/>
          <w:szCs w:val="24"/>
          <w:lang w:val="cs-CZ"/>
        </w:rPr>
        <w:t xml:space="preserve">však neustupuje a principy soudcovské etiky jsou jí </w:t>
      </w:r>
      <w:r w:rsidR="00C81347">
        <w:rPr>
          <w:rFonts w:ascii="Garamond" w:hAnsi="Garamond"/>
          <w:sz w:val="24"/>
          <w:szCs w:val="24"/>
          <w:lang w:val="cs-CZ"/>
        </w:rPr>
        <w:t xml:space="preserve">zcela </w:t>
      </w:r>
      <w:r w:rsidR="00057289">
        <w:rPr>
          <w:rFonts w:ascii="Garamond" w:hAnsi="Garamond"/>
          <w:sz w:val="24"/>
          <w:szCs w:val="24"/>
          <w:lang w:val="cs-CZ"/>
        </w:rPr>
        <w:t>vlastní.</w:t>
      </w:r>
    </w:p>
    <w:p w:rsidR="00492131" w:rsidRDefault="00492131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Přichází nyní do </w:t>
      </w:r>
      <w:r w:rsidR="00622BA0">
        <w:rPr>
          <w:rFonts w:ascii="Garamond" w:hAnsi="Garamond"/>
          <w:sz w:val="24"/>
          <w:szCs w:val="24"/>
          <w:lang w:val="cs-CZ"/>
        </w:rPr>
        <w:t xml:space="preserve">nejproduktivnějšího </w:t>
      </w:r>
      <w:r>
        <w:rPr>
          <w:rFonts w:ascii="Garamond" w:hAnsi="Garamond"/>
          <w:sz w:val="24"/>
          <w:szCs w:val="24"/>
          <w:lang w:val="cs-CZ"/>
        </w:rPr>
        <w:t xml:space="preserve">věku, </w:t>
      </w:r>
      <w:r w:rsidR="00622BA0">
        <w:rPr>
          <w:rFonts w:ascii="Garamond" w:hAnsi="Garamond"/>
          <w:sz w:val="24"/>
          <w:szCs w:val="24"/>
          <w:lang w:val="cs-CZ"/>
        </w:rPr>
        <w:t xml:space="preserve">kdy může společnosti </w:t>
      </w:r>
      <w:r w:rsidR="00C81347">
        <w:rPr>
          <w:rFonts w:ascii="Garamond" w:hAnsi="Garamond"/>
          <w:sz w:val="24"/>
          <w:szCs w:val="24"/>
          <w:lang w:val="cs-CZ"/>
        </w:rPr>
        <w:t xml:space="preserve">vracet </w:t>
      </w:r>
      <w:r w:rsidR="00622BA0">
        <w:rPr>
          <w:rFonts w:ascii="Garamond" w:hAnsi="Garamond"/>
          <w:sz w:val="24"/>
          <w:szCs w:val="24"/>
          <w:lang w:val="cs-CZ"/>
        </w:rPr>
        <w:t xml:space="preserve">nejvíce </w:t>
      </w:r>
      <w:r w:rsidR="00C81347">
        <w:rPr>
          <w:rFonts w:ascii="Garamond" w:hAnsi="Garamond"/>
          <w:sz w:val="24"/>
          <w:szCs w:val="24"/>
          <w:lang w:val="cs-CZ"/>
        </w:rPr>
        <w:t xml:space="preserve">získaných </w:t>
      </w:r>
      <w:r w:rsidR="009B3314">
        <w:rPr>
          <w:rFonts w:ascii="Garamond" w:hAnsi="Garamond"/>
          <w:sz w:val="24"/>
          <w:szCs w:val="24"/>
          <w:lang w:val="cs-CZ"/>
        </w:rPr>
        <w:t>hodnot</w:t>
      </w:r>
      <w:r w:rsidR="00622BA0">
        <w:rPr>
          <w:rFonts w:ascii="Garamond" w:hAnsi="Garamond"/>
          <w:sz w:val="24"/>
          <w:szCs w:val="24"/>
          <w:lang w:val="cs-CZ"/>
        </w:rPr>
        <w:t xml:space="preserve"> </w:t>
      </w:r>
      <w:r w:rsidR="00250241">
        <w:rPr>
          <w:rFonts w:ascii="Garamond" w:hAnsi="Garamond"/>
          <w:sz w:val="24"/>
          <w:szCs w:val="24"/>
          <w:lang w:val="cs-CZ"/>
        </w:rPr>
        <w:t xml:space="preserve">a </w:t>
      </w:r>
      <w:r w:rsidR="00622BA0">
        <w:rPr>
          <w:rFonts w:ascii="Garamond" w:hAnsi="Garamond"/>
          <w:sz w:val="24"/>
          <w:szCs w:val="24"/>
          <w:lang w:val="cs-CZ"/>
        </w:rPr>
        <w:t>kdy bude také kolektivem soudců</w:t>
      </w:r>
      <w:r w:rsidR="00250241">
        <w:rPr>
          <w:rFonts w:ascii="Garamond" w:hAnsi="Garamond"/>
          <w:sz w:val="24"/>
          <w:szCs w:val="24"/>
          <w:lang w:val="cs-CZ"/>
        </w:rPr>
        <w:t>,</w:t>
      </w:r>
      <w:r w:rsidR="00622BA0">
        <w:rPr>
          <w:rFonts w:ascii="Garamond" w:hAnsi="Garamond"/>
          <w:sz w:val="24"/>
          <w:szCs w:val="24"/>
          <w:lang w:val="cs-CZ"/>
        </w:rPr>
        <w:t xml:space="preserve"> </w:t>
      </w:r>
      <w:r w:rsidR="00C81347">
        <w:rPr>
          <w:rFonts w:ascii="Garamond" w:hAnsi="Garamond"/>
          <w:sz w:val="24"/>
          <w:szCs w:val="24"/>
          <w:lang w:val="cs-CZ"/>
        </w:rPr>
        <w:t>jak předpokládám</w:t>
      </w:r>
      <w:r w:rsidR="00250241">
        <w:rPr>
          <w:rFonts w:ascii="Garamond" w:hAnsi="Garamond"/>
          <w:sz w:val="24"/>
          <w:szCs w:val="24"/>
          <w:lang w:val="cs-CZ"/>
        </w:rPr>
        <w:t>,</w:t>
      </w:r>
      <w:r w:rsidR="00C81347">
        <w:rPr>
          <w:rFonts w:ascii="Garamond" w:hAnsi="Garamond"/>
          <w:sz w:val="24"/>
          <w:szCs w:val="24"/>
          <w:lang w:val="cs-CZ"/>
        </w:rPr>
        <w:t xml:space="preserve"> </w:t>
      </w:r>
      <w:r w:rsidR="00622BA0">
        <w:rPr>
          <w:rFonts w:ascii="Garamond" w:hAnsi="Garamond"/>
          <w:sz w:val="24"/>
          <w:szCs w:val="24"/>
          <w:lang w:val="cs-CZ"/>
        </w:rPr>
        <w:t>bez problému přijata</w:t>
      </w:r>
      <w:r w:rsidR="00C81347">
        <w:rPr>
          <w:rFonts w:ascii="Garamond" w:hAnsi="Garamond"/>
          <w:sz w:val="24"/>
          <w:szCs w:val="24"/>
          <w:lang w:val="cs-CZ"/>
        </w:rPr>
        <w:t xml:space="preserve">. Má tak </w:t>
      </w:r>
      <w:r w:rsidR="00622BA0">
        <w:rPr>
          <w:rFonts w:ascii="Garamond" w:hAnsi="Garamond"/>
          <w:sz w:val="24"/>
          <w:szCs w:val="24"/>
          <w:lang w:val="cs-CZ"/>
        </w:rPr>
        <w:t xml:space="preserve">všechny předpoklady </w:t>
      </w:r>
      <w:r w:rsidR="00C81347">
        <w:rPr>
          <w:rFonts w:ascii="Garamond" w:hAnsi="Garamond"/>
          <w:sz w:val="24"/>
          <w:szCs w:val="24"/>
          <w:lang w:val="cs-CZ"/>
        </w:rPr>
        <w:t>k tomu, stát se pevnou součástí pléna Nejvyššího správního soudu.</w:t>
      </w:r>
    </w:p>
    <w:p w:rsidR="00057289" w:rsidRDefault="00057289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Sylvu </w:t>
      </w:r>
      <w:proofErr w:type="spellStart"/>
      <w:r>
        <w:rPr>
          <w:rFonts w:ascii="Garamond" w:hAnsi="Garamond"/>
          <w:sz w:val="24"/>
          <w:szCs w:val="24"/>
          <w:lang w:val="cs-CZ"/>
        </w:rPr>
        <w:t>Šiškeovou</w:t>
      </w:r>
      <w:proofErr w:type="spellEnd"/>
      <w:r>
        <w:rPr>
          <w:rFonts w:ascii="Garamond" w:hAnsi="Garamond"/>
          <w:sz w:val="24"/>
          <w:szCs w:val="24"/>
          <w:lang w:val="cs-CZ"/>
        </w:rPr>
        <w:t xml:space="preserve"> </w:t>
      </w:r>
      <w:r w:rsidR="003E281B">
        <w:rPr>
          <w:rFonts w:ascii="Garamond" w:hAnsi="Garamond"/>
          <w:sz w:val="24"/>
          <w:szCs w:val="24"/>
          <w:lang w:val="cs-CZ"/>
        </w:rPr>
        <w:t xml:space="preserve">osobně </w:t>
      </w:r>
      <w:r>
        <w:rPr>
          <w:rFonts w:ascii="Garamond" w:hAnsi="Garamond"/>
          <w:sz w:val="24"/>
          <w:szCs w:val="24"/>
          <w:lang w:val="cs-CZ"/>
        </w:rPr>
        <w:t>znám více než patnáct let</w:t>
      </w:r>
      <w:r w:rsidR="00CD7C49">
        <w:rPr>
          <w:rFonts w:ascii="Garamond" w:hAnsi="Garamond"/>
          <w:sz w:val="24"/>
          <w:szCs w:val="24"/>
          <w:lang w:val="cs-CZ"/>
        </w:rPr>
        <w:t xml:space="preserve"> a</w:t>
      </w:r>
      <w:r w:rsidR="0090077A">
        <w:rPr>
          <w:rFonts w:ascii="Garamond" w:hAnsi="Garamond"/>
          <w:sz w:val="24"/>
          <w:szCs w:val="24"/>
          <w:lang w:val="cs-CZ"/>
        </w:rPr>
        <w:t xml:space="preserve"> </w:t>
      </w:r>
      <w:r w:rsidR="00CD7C49">
        <w:rPr>
          <w:rFonts w:ascii="Garamond" w:hAnsi="Garamond"/>
          <w:sz w:val="24"/>
          <w:szCs w:val="24"/>
          <w:lang w:val="cs-CZ"/>
        </w:rPr>
        <w:t>zodpovědně</w:t>
      </w:r>
      <w:r w:rsidR="0090077A">
        <w:rPr>
          <w:rFonts w:ascii="Garamond" w:hAnsi="Garamond"/>
          <w:sz w:val="24"/>
          <w:szCs w:val="24"/>
          <w:lang w:val="cs-CZ"/>
        </w:rPr>
        <w:t xml:space="preserve"> mohu doporučit, aby se stala soudkyní a členkou grémia soudu</w:t>
      </w:r>
      <w:r w:rsidR="003E281B">
        <w:rPr>
          <w:rFonts w:ascii="Garamond" w:hAnsi="Garamond"/>
          <w:sz w:val="24"/>
          <w:szCs w:val="24"/>
          <w:lang w:val="cs-CZ"/>
        </w:rPr>
        <w:t>.</w:t>
      </w:r>
      <w:r w:rsidR="0090077A">
        <w:rPr>
          <w:rFonts w:ascii="Garamond" w:hAnsi="Garamond"/>
          <w:sz w:val="24"/>
          <w:szCs w:val="24"/>
          <w:lang w:val="cs-CZ"/>
        </w:rPr>
        <w:t xml:space="preserve"> </w:t>
      </w:r>
      <w:r w:rsidR="003E281B">
        <w:rPr>
          <w:rFonts w:ascii="Garamond" w:hAnsi="Garamond"/>
          <w:sz w:val="24"/>
          <w:szCs w:val="24"/>
          <w:lang w:val="cs-CZ"/>
        </w:rPr>
        <w:t>J</w:t>
      </w:r>
      <w:r w:rsidR="0090077A">
        <w:rPr>
          <w:rFonts w:ascii="Garamond" w:hAnsi="Garamond"/>
          <w:sz w:val="24"/>
          <w:szCs w:val="24"/>
          <w:lang w:val="cs-CZ"/>
        </w:rPr>
        <w:t xml:space="preserve">sem </w:t>
      </w:r>
      <w:r w:rsidR="003E281B" w:rsidRPr="00CD7C49">
        <w:rPr>
          <w:rFonts w:ascii="Garamond" w:hAnsi="Garamond"/>
          <w:sz w:val="24"/>
          <w:szCs w:val="24"/>
          <w:lang w:val="cs-CZ"/>
        </w:rPr>
        <w:t>plně</w:t>
      </w:r>
      <w:r w:rsidR="003E281B">
        <w:rPr>
          <w:rFonts w:ascii="Garamond" w:hAnsi="Garamond"/>
          <w:sz w:val="24"/>
          <w:szCs w:val="24"/>
          <w:lang w:val="cs-CZ"/>
        </w:rPr>
        <w:t xml:space="preserve"> </w:t>
      </w:r>
      <w:r w:rsidR="0090077A">
        <w:rPr>
          <w:rFonts w:ascii="Garamond" w:hAnsi="Garamond"/>
          <w:sz w:val="24"/>
          <w:szCs w:val="24"/>
          <w:lang w:val="cs-CZ"/>
        </w:rPr>
        <w:t xml:space="preserve">přesvědčen, že je pro tuto práci </w:t>
      </w:r>
      <w:r w:rsidR="00CD7C49">
        <w:rPr>
          <w:rFonts w:ascii="Garamond" w:hAnsi="Garamond"/>
          <w:sz w:val="24"/>
          <w:szCs w:val="24"/>
          <w:lang w:val="cs-CZ"/>
        </w:rPr>
        <w:t>dobře</w:t>
      </w:r>
      <w:r w:rsidR="003E281B">
        <w:rPr>
          <w:rFonts w:ascii="Garamond" w:hAnsi="Garamond"/>
          <w:sz w:val="24"/>
          <w:szCs w:val="24"/>
          <w:lang w:val="cs-CZ"/>
        </w:rPr>
        <w:t xml:space="preserve"> </w:t>
      </w:r>
      <w:r w:rsidR="0090077A">
        <w:rPr>
          <w:rFonts w:ascii="Garamond" w:hAnsi="Garamond"/>
          <w:sz w:val="24"/>
          <w:szCs w:val="24"/>
          <w:lang w:val="cs-CZ"/>
        </w:rPr>
        <w:t xml:space="preserve">způsobilá a kvalifikovaná osobnostně i odborně. </w:t>
      </w:r>
    </w:p>
    <w:p w:rsidR="001740AC" w:rsidRDefault="001740AC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Proto navrhuji, aby prošla celým jmenovacím procesem, byla jmenována soudkyní a přidělena k Nejvyššímu správnímu soudu.</w:t>
      </w:r>
    </w:p>
    <w:p w:rsidR="003F79D8" w:rsidRDefault="003F79D8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</w:p>
    <w:p w:rsidR="003F79D8" w:rsidRDefault="003F79D8" w:rsidP="008763A8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</w:p>
    <w:p w:rsidR="003F79D8" w:rsidRDefault="003F79D8" w:rsidP="003F79D8">
      <w:pPr>
        <w:spacing w:before="120" w:after="120"/>
        <w:ind w:left="3402" w:firstLine="425"/>
        <w:jc w:val="center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JUDr. Michal Mazanec</w:t>
      </w:r>
    </w:p>
    <w:p w:rsidR="003F79D8" w:rsidRDefault="003F79D8" w:rsidP="003F79D8">
      <w:pPr>
        <w:spacing w:before="120" w:after="120"/>
        <w:ind w:left="3402" w:firstLine="425"/>
        <w:jc w:val="center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předseda Nejvyššího správního soudu</w:t>
      </w:r>
    </w:p>
    <w:sectPr w:rsidR="003F79D8" w:rsidSect="00486A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DF2"/>
    <w:multiLevelType w:val="hybridMultilevel"/>
    <w:tmpl w:val="958C9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8584D"/>
    <w:multiLevelType w:val="hybridMultilevel"/>
    <w:tmpl w:val="55B8D0CC"/>
    <w:lvl w:ilvl="0" w:tplc="00DC7852">
      <w:numFmt w:val="bullet"/>
      <w:lvlText w:val="-"/>
      <w:lvlJc w:val="left"/>
      <w:pPr>
        <w:ind w:left="717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576166E0"/>
    <w:multiLevelType w:val="hybridMultilevel"/>
    <w:tmpl w:val="75AE1050"/>
    <w:lvl w:ilvl="0" w:tplc="65E6AE12">
      <w:numFmt w:val="bullet"/>
      <w:lvlText w:val="-"/>
      <w:lvlJc w:val="left"/>
      <w:pPr>
        <w:ind w:left="717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hyphenationZone w:val="425"/>
  <w:characterSpacingControl w:val="doNotCompress"/>
  <w:savePreviewPicture/>
  <w:compat/>
  <w:rsids>
    <w:rsidRoot w:val="009979E4"/>
    <w:rsid w:val="000203C8"/>
    <w:rsid w:val="00023505"/>
    <w:rsid w:val="00057289"/>
    <w:rsid w:val="00064526"/>
    <w:rsid w:val="00070A19"/>
    <w:rsid w:val="00085572"/>
    <w:rsid w:val="00085A5F"/>
    <w:rsid w:val="0009320A"/>
    <w:rsid w:val="000A1E49"/>
    <w:rsid w:val="000A3A3E"/>
    <w:rsid w:val="000A3B5D"/>
    <w:rsid w:val="000B2750"/>
    <w:rsid w:val="000C3448"/>
    <w:rsid w:val="000C40E9"/>
    <w:rsid w:val="000D1D65"/>
    <w:rsid w:val="000D2A48"/>
    <w:rsid w:val="000E067D"/>
    <w:rsid w:val="000F03A3"/>
    <w:rsid w:val="000F3F74"/>
    <w:rsid w:val="00104FFB"/>
    <w:rsid w:val="00117AFF"/>
    <w:rsid w:val="00133312"/>
    <w:rsid w:val="00135FBA"/>
    <w:rsid w:val="00136604"/>
    <w:rsid w:val="00137BCA"/>
    <w:rsid w:val="001740AC"/>
    <w:rsid w:val="00182D28"/>
    <w:rsid w:val="001864D6"/>
    <w:rsid w:val="001902D6"/>
    <w:rsid w:val="00191D82"/>
    <w:rsid w:val="001B2BF0"/>
    <w:rsid w:val="001B7E95"/>
    <w:rsid w:val="001D094C"/>
    <w:rsid w:val="001E7FD6"/>
    <w:rsid w:val="00201559"/>
    <w:rsid w:val="00211A50"/>
    <w:rsid w:val="00226152"/>
    <w:rsid w:val="00234B2D"/>
    <w:rsid w:val="00250241"/>
    <w:rsid w:val="00254346"/>
    <w:rsid w:val="002C059C"/>
    <w:rsid w:val="002E2034"/>
    <w:rsid w:val="002E2935"/>
    <w:rsid w:val="002E307A"/>
    <w:rsid w:val="002F06BC"/>
    <w:rsid w:val="002F4B29"/>
    <w:rsid w:val="0030545D"/>
    <w:rsid w:val="00310023"/>
    <w:rsid w:val="003169ED"/>
    <w:rsid w:val="00317681"/>
    <w:rsid w:val="00321835"/>
    <w:rsid w:val="00322CD7"/>
    <w:rsid w:val="00323741"/>
    <w:rsid w:val="00325AAA"/>
    <w:rsid w:val="003270CB"/>
    <w:rsid w:val="00341BC8"/>
    <w:rsid w:val="00345194"/>
    <w:rsid w:val="00367CEF"/>
    <w:rsid w:val="0038136C"/>
    <w:rsid w:val="00391364"/>
    <w:rsid w:val="003A0809"/>
    <w:rsid w:val="003C01EF"/>
    <w:rsid w:val="003E281B"/>
    <w:rsid w:val="003F79D8"/>
    <w:rsid w:val="003F7CE5"/>
    <w:rsid w:val="00412257"/>
    <w:rsid w:val="0041479B"/>
    <w:rsid w:val="00420EF5"/>
    <w:rsid w:val="0044510B"/>
    <w:rsid w:val="004747BE"/>
    <w:rsid w:val="00486A03"/>
    <w:rsid w:val="00490D27"/>
    <w:rsid w:val="00492131"/>
    <w:rsid w:val="004B720D"/>
    <w:rsid w:val="004C77F6"/>
    <w:rsid w:val="004F4571"/>
    <w:rsid w:val="004F7B4A"/>
    <w:rsid w:val="00506204"/>
    <w:rsid w:val="00507ECB"/>
    <w:rsid w:val="00554057"/>
    <w:rsid w:val="00555413"/>
    <w:rsid w:val="005A2F20"/>
    <w:rsid w:val="005D6262"/>
    <w:rsid w:val="005E2121"/>
    <w:rsid w:val="00622BA0"/>
    <w:rsid w:val="00624C3D"/>
    <w:rsid w:val="006267E4"/>
    <w:rsid w:val="00651CDA"/>
    <w:rsid w:val="00674576"/>
    <w:rsid w:val="006A0833"/>
    <w:rsid w:val="006A2002"/>
    <w:rsid w:val="006A48F7"/>
    <w:rsid w:val="006B1637"/>
    <w:rsid w:val="006B5B53"/>
    <w:rsid w:val="006D3161"/>
    <w:rsid w:val="007032D9"/>
    <w:rsid w:val="0071192A"/>
    <w:rsid w:val="00714504"/>
    <w:rsid w:val="00736027"/>
    <w:rsid w:val="00757DD9"/>
    <w:rsid w:val="00760A8B"/>
    <w:rsid w:val="007677EC"/>
    <w:rsid w:val="00791548"/>
    <w:rsid w:val="007A6B0B"/>
    <w:rsid w:val="007A72EA"/>
    <w:rsid w:val="007E3E94"/>
    <w:rsid w:val="007F5482"/>
    <w:rsid w:val="008270BB"/>
    <w:rsid w:val="00837AE2"/>
    <w:rsid w:val="00850B28"/>
    <w:rsid w:val="00867D45"/>
    <w:rsid w:val="008763A8"/>
    <w:rsid w:val="008839FB"/>
    <w:rsid w:val="00885EB4"/>
    <w:rsid w:val="008A64CE"/>
    <w:rsid w:val="008B238B"/>
    <w:rsid w:val="008C78D5"/>
    <w:rsid w:val="008D3D86"/>
    <w:rsid w:val="008D61D6"/>
    <w:rsid w:val="008F17F8"/>
    <w:rsid w:val="009004B0"/>
    <w:rsid w:val="0090077A"/>
    <w:rsid w:val="00915856"/>
    <w:rsid w:val="009160BC"/>
    <w:rsid w:val="00920664"/>
    <w:rsid w:val="00933E57"/>
    <w:rsid w:val="00947088"/>
    <w:rsid w:val="00956135"/>
    <w:rsid w:val="009653AE"/>
    <w:rsid w:val="00975C04"/>
    <w:rsid w:val="009923B6"/>
    <w:rsid w:val="00992F42"/>
    <w:rsid w:val="009979E4"/>
    <w:rsid w:val="009A2326"/>
    <w:rsid w:val="009B3314"/>
    <w:rsid w:val="009B7E5A"/>
    <w:rsid w:val="00A11818"/>
    <w:rsid w:val="00A50064"/>
    <w:rsid w:val="00A62D9C"/>
    <w:rsid w:val="00A65126"/>
    <w:rsid w:val="00A66F32"/>
    <w:rsid w:val="00A71A85"/>
    <w:rsid w:val="00A86B2A"/>
    <w:rsid w:val="00A93B57"/>
    <w:rsid w:val="00AB3F33"/>
    <w:rsid w:val="00AC73C6"/>
    <w:rsid w:val="00AF1298"/>
    <w:rsid w:val="00B10919"/>
    <w:rsid w:val="00B216BA"/>
    <w:rsid w:val="00B35C8F"/>
    <w:rsid w:val="00B7379C"/>
    <w:rsid w:val="00B8680B"/>
    <w:rsid w:val="00BA11C8"/>
    <w:rsid w:val="00BC6AAD"/>
    <w:rsid w:val="00BF23D8"/>
    <w:rsid w:val="00C12DCB"/>
    <w:rsid w:val="00C21A88"/>
    <w:rsid w:val="00C245BC"/>
    <w:rsid w:val="00C37122"/>
    <w:rsid w:val="00C81347"/>
    <w:rsid w:val="00C8671A"/>
    <w:rsid w:val="00C91118"/>
    <w:rsid w:val="00C92B44"/>
    <w:rsid w:val="00C9339D"/>
    <w:rsid w:val="00C95423"/>
    <w:rsid w:val="00CA0EE3"/>
    <w:rsid w:val="00CB3127"/>
    <w:rsid w:val="00CC59EE"/>
    <w:rsid w:val="00CD7C49"/>
    <w:rsid w:val="00CE2F34"/>
    <w:rsid w:val="00CF3949"/>
    <w:rsid w:val="00D01EAB"/>
    <w:rsid w:val="00D0555D"/>
    <w:rsid w:val="00D20E39"/>
    <w:rsid w:val="00D33551"/>
    <w:rsid w:val="00D529DC"/>
    <w:rsid w:val="00D855DC"/>
    <w:rsid w:val="00DA01E5"/>
    <w:rsid w:val="00DB32E4"/>
    <w:rsid w:val="00DB3D74"/>
    <w:rsid w:val="00DE0B6C"/>
    <w:rsid w:val="00DE2FFE"/>
    <w:rsid w:val="00DF37AA"/>
    <w:rsid w:val="00DF4032"/>
    <w:rsid w:val="00DF577E"/>
    <w:rsid w:val="00E00E84"/>
    <w:rsid w:val="00E161A5"/>
    <w:rsid w:val="00E23083"/>
    <w:rsid w:val="00E30D9D"/>
    <w:rsid w:val="00E46677"/>
    <w:rsid w:val="00E4790E"/>
    <w:rsid w:val="00E540A3"/>
    <w:rsid w:val="00E57E8A"/>
    <w:rsid w:val="00E70D93"/>
    <w:rsid w:val="00EB26A0"/>
    <w:rsid w:val="00EB66C3"/>
    <w:rsid w:val="00EB6910"/>
    <w:rsid w:val="00EC415E"/>
    <w:rsid w:val="00ED1ED6"/>
    <w:rsid w:val="00ED7BC0"/>
    <w:rsid w:val="00EE74ED"/>
    <w:rsid w:val="00EE7B4F"/>
    <w:rsid w:val="00F12522"/>
    <w:rsid w:val="00F21686"/>
    <w:rsid w:val="00F23630"/>
    <w:rsid w:val="00F435F6"/>
    <w:rsid w:val="00F64F85"/>
    <w:rsid w:val="00F7119E"/>
    <w:rsid w:val="00F744E0"/>
    <w:rsid w:val="00F75599"/>
    <w:rsid w:val="00F9078A"/>
    <w:rsid w:val="00FB3899"/>
    <w:rsid w:val="00FB521B"/>
    <w:rsid w:val="00FC4F54"/>
    <w:rsid w:val="00FE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9E4"/>
    <w:rPr>
      <w:rFonts w:ascii="Times New Roman" w:eastAsia="Times New Roman" w:hAnsi="Times New Roman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902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2D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2D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D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2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2D6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757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DA34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61769-ECFB-4726-8462-025C0C05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bonckova</dc:creator>
  <cp:lastModifiedBy>micinka 1</cp:lastModifiedBy>
  <cp:revision>4</cp:revision>
  <cp:lastPrinted>2019-09-17T08:01:00Z</cp:lastPrinted>
  <dcterms:created xsi:type="dcterms:W3CDTF">2019-09-19T23:01:00Z</dcterms:created>
  <dcterms:modified xsi:type="dcterms:W3CDTF">2019-09-20T13:45:00Z</dcterms:modified>
</cp:coreProperties>
</file>